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812" w:rsidRPr="001D2CDD" w:rsidRDefault="009C6812" w:rsidP="009C6812">
      <w:pPr>
        <w:shd w:val="clear" w:color="auto" w:fill="FFFFFF"/>
        <w:spacing w:after="105" w:line="240" w:lineRule="auto"/>
        <w:jc w:val="center"/>
        <w:outlineLvl w:val="0"/>
        <w:rPr>
          <w:rFonts w:ascii="Times New Roman" w:eastAsia="Times New Roman" w:hAnsi="Times New Roman" w:cs="Times New Roman"/>
          <w:color w:val="000000"/>
          <w:kern w:val="36"/>
          <w:sz w:val="28"/>
          <w:szCs w:val="28"/>
          <w:lang w:eastAsia="ru-RU"/>
        </w:rPr>
      </w:pPr>
      <w:r w:rsidRPr="001D2CDD">
        <w:rPr>
          <w:rFonts w:ascii="Times New Roman" w:eastAsia="Times New Roman" w:hAnsi="Times New Roman" w:cs="Times New Roman"/>
          <w:b/>
          <w:bCs/>
          <w:color w:val="000000"/>
          <w:kern w:val="36"/>
          <w:sz w:val="28"/>
          <w:szCs w:val="28"/>
          <w:lang w:eastAsia="ru-RU"/>
        </w:rPr>
        <w:t>ПОЛОЖЕНИЕ</w:t>
      </w:r>
    </w:p>
    <w:p w:rsidR="009C6812" w:rsidRPr="001D2CDD" w:rsidRDefault="009C6812" w:rsidP="009C681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b/>
          <w:bCs/>
          <w:color w:val="000000"/>
          <w:sz w:val="28"/>
          <w:szCs w:val="28"/>
          <w:lang w:eastAsia="ru-RU"/>
        </w:rPr>
        <w:t>о порядке рассмотрения обращений граждан</w:t>
      </w:r>
    </w:p>
    <w:p w:rsidR="009C6812" w:rsidRDefault="009C6812" w:rsidP="009C6812">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1D2CDD">
        <w:rPr>
          <w:rFonts w:ascii="Times New Roman" w:eastAsia="Times New Roman" w:hAnsi="Times New Roman" w:cs="Times New Roman"/>
          <w:b/>
          <w:bCs/>
          <w:color w:val="000000"/>
          <w:sz w:val="28"/>
          <w:szCs w:val="28"/>
          <w:shd w:val="clear" w:color="auto" w:fill="FFFFFF"/>
          <w:lang w:eastAsia="ru-RU"/>
        </w:rPr>
        <w:t xml:space="preserve">в </w:t>
      </w:r>
      <w:r w:rsidR="009C0468">
        <w:rPr>
          <w:rFonts w:ascii="Times New Roman" w:eastAsia="Times New Roman" w:hAnsi="Times New Roman" w:cs="Times New Roman"/>
          <w:b/>
          <w:bCs/>
          <w:color w:val="000000"/>
          <w:sz w:val="28"/>
          <w:szCs w:val="28"/>
          <w:shd w:val="clear" w:color="auto" w:fill="FFFFFF"/>
          <w:lang w:eastAsia="ru-RU"/>
        </w:rPr>
        <w:t>ОАУЗ</w:t>
      </w:r>
      <w:r w:rsidRPr="001D2CDD">
        <w:rPr>
          <w:rFonts w:ascii="Times New Roman" w:eastAsia="Times New Roman" w:hAnsi="Times New Roman" w:cs="Times New Roman"/>
          <w:b/>
          <w:bCs/>
          <w:color w:val="000000"/>
          <w:sz w:val="28"/>
          <w:szCs w:val="28"/>
          <w:shd w:val="clear" w:color="auto" w:fill="FFFFFF"/>
          <w:lang w:eastAsia="ru-RU"/>
        </w:rPr>
        <w:t xml:space="preserve"> «</w:t>
      </w:r>
      <w:r w:rsidR="009C0468">
        <w:rPr>
          <w:rFonts w:ascii="Times New Roman" w:eastAsia="Times New Roman" w:hAnsi="Times New Roman" w:cs="Times New Roman"/>
          <w:b/>
          <w:bCs/>
          <w:color w:val="000000"/>
          <w:sz w:val="28"/>
          <w:szCs w:val="28"/>
          <w:shd w:val="clear" w:color="auto" w:fill="FFFFFF"/>
          <w:lang w:eastAsia="ru-RU"/>
        </w:rPr>
        <w:t>Новгородский врачебно-физкультурный диспансер</w:t>
      </w:r>
      <w:r w:rsidRPr="001D2CDD">
        <w:rPr>
          <w:rFonts w:ascii="Times New Roman" w:eastAsia="Times New Roman" w:hAnsi="Times New Roman" w:cs="Times New Roman"/>
          <w:b/>
          <w:bCs/>
          <w:color w:val="000000"/>
          <w:sz w:val="28"/>
          <w:szCs w:val="28"/>
          <w:shd w:val="clear" w:color="auto" w:fill="FFFFFF"/>
          <w:lang w:eastAsia="ru-RU"/>
        </w:rPr>
        <w:t>»</w:t>
      </w:r>
    </w:p>
    <w:p w:rsidR="009C0468" w:rsidRPr="001D2CDD" w:rsidRDefault="009C0468" w:rsidP="009C6812">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9C6812" w:rsidRPr="001D2CDD" w:rsidRDefault="009C6812" w:rsidP="009C6812">
      <w:pPr>
        <w:shd w:val="clear" w:color="auto" w:fill="FFFFFF"/>
        <w:spacing w:after="0" w:line="240" w:lineRule="auto"/>
        <w:ind w:firstLine="301"/>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b/>
          <w:bCs/>
          <w:color w:val="000000"/>
          <w:spacing w:val="14"/>
          <w:sz w:val="28"/>
          <w:szCs w:val="28"/>
          <w:lang w:eastAsia="ru-RU"/>
        </w:rPr>
        <w:t>1.</w:t>
      </w:r>
      <w:r w:rsidRPr="001D2CDD">
        <w:rPr>
          <w:rFonts w:ascii="Times New Roman" w:eastAsia="Times New Roman" w:hAnsi="Times New Roman" w:cs="Times New Roman"/>
          <w:b/>
          <w:bCs/>
          <w:color w:val="000000"/>
          <w:sz w:val="28"/>
          <w:szCs w:val="28"/>
          <w:lang w:eastAsia="ru-RU"/>
        </w:rPr>
        <w:t>Общие положения</w:t>
      </w:r>
    </w:p>
    <w:p w:rsidR="009C6812" w:rsidRPr="001D2CDD" w:rsidRDefault="009C6812" w:rsidP="00AC0BA6">
      <w:pPr>
        <w:shd w:val="clear" w:color="auto" w:fill="FFFFFF"/>
        <w:spacing w:before="100" w:beforeAutospacing="1" w:after="100" w:afterAutospacing="1" w:line="240" w:lineRule="auto"/>
        <w:ind w:firstLine="301"/>
        <w:jc w:val="both"/>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Настоящее Положение разработано в соответствии с Конституцией Российской Федерации, Федеральным законом от 02.05.2006г. №59 - ФЗ «О порядке рассмотрения обращений граждан Российской Федерации».</w:t>
      </w:r>
    </w:p>
    <w:p w:rsidR="009C6812" w:rsidRPr="001D2CDD" w:rsidRDefault="009C6812" w:rsidP="00AC0BA6">
      <w:pPr>
        <w:shd w:val="clear" w:color="auto" w:fill="FFFFFF"/>
        <w:spacing w:before="100" w:beforeAutospacing="1" w:after="100" w:afterAutospacing="1" w:line="240" w:lineRule="auto"/>
        <w:ind w:firstLine="301"/>
        <w:jc w:val="both"/>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 xml:space="preserve">Настоящее Положение составлено в целях гарантированного обеспечения конституционных прав граждан на обращение в </w:t>
      </w:r>
      <w:r w:rsidR="009C0468" w:rsidRPr="009C0468">
        <w:rPr>
          <w:rFonts w:ascii="Times New Roman" w:eastAsia="Times New Roman" w:hAnsi="Times New Roman" w:cs="Times New Roman"/>
          <w:bCs/>
          <w:color w:val="000000"/>
          <w:sz w:val="28"/>
          <w:szCs w:val="28"/>
          <w:shd w:val="clear" w:color="auto" w:fill="FFFFFF"/>
          <w:lang w:eastAsia="ru-RU"/>
        </w:rPr>
        <w:t>ОАУЗ «Новгородский врачебно-физкультурный диспансер»</w:t>
      </w:r>
      <w:r w:rsidRPr="001D2CDD">
        <w:rPr>
          <w:rFonts w:ascii="Times New Roman" w:eastAsia="Times New Roman" w:hAnsi="Times New Roman" w:cs="Times New Roman"/>
          <w:color w:val="000000"/>
          <w:sz w:val="28"/>
          <w:szCs w:val="28"/>
          <w:lang w:eastAsia="ru-RU"/>
        </w:rPr>
        <w:t xml:space="preserve">, далее </w:t>
      </w:r>
      <w:r w:rsidR="009C0468">
        <w:rPr>
          <w:rFonts w:ascii="Times New Roman" w:eastAsia="Times New Roman" w:hAnsi="Times New Roman" w:cs="Times New Roman"/>
          <w:color w:val="000000"/>
          <w:sz w:val="28"/>
          <w:szCs w:val="28"/>
          <w:lang w:eastAsia="ru-RU"/>
        </w:rPr>
        <w:t>Диспансер</w:t>
      </w:r>
      <w:r w:rsidRPr="001D2CDD">
        <w:rPr>
          <w:rFonts w:ascii="Times New Roman" w:eastAsia="Times New Roman" w:hAnsi="Times New Roman" w:cs="Times New Roman"/>
          <w:color w:val="000000"/>
          <w:sz w:val="28"/>
          <w:szCs w:val="28"/>
          <w:lang w:eastAsia="ru-RU"/>
        </w:rPr>
        <w:t>.</w:t>
      </w:r>
    </w:p>
    <w:p w:rsidR="009C6812" w:rsidRPr="001D2CDD" w:rsidRDefault="009C6812" w:rsidP="00AC0BA6">
      <w:pPr>
        <w:shd w:val="clear" w:color="auto" w:fill="FFFFFF"/>
        <w:spacing w:before="100" w:beforeAutospacing="1" w:after="100" w:afterAutospacing="1" w:line="240" w:lineRule="auto"/>
        <w:ind w:firstLine="301"/>
        <w:jc w:val="both"/>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Настоящее Положение определяет порядок рассмотрения, регистрации обращений граждан.</w:t>
      </w:r>
    </w:p>
    <w:p w:rsidR="009C6812" w:rsidRPr="001D2CDD" w:rsidRDefault="009C0468" w:rsidP="00AC0BA6">
      <w:pPr>
        <w:shd w:val="clear" w:color="auto" w:fill="FFFFFF"/>
        <w:spacing w:after="0" w:line="240" w:lineRule="auto"/>
        <w:ind w:firstLine="3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9C6812" w:rsidRPr="001D2CDD">
        <w:rPr>
          <w:rFonts w:ascii="Times New Roman" w:eastAsia="Times New Roman" w:hAnsi="Times New Roman" w:cs="Times New Roman"/>
          <w:b/>
          <w:bCs/>
          <w:color w:val="000000"/>
          <w:sz w:val="28"/>
          <w:szCs w:val="28"/>
          <w:lang w:eastAsia="ru-RU"/>
        </w:rPr>
        <w:t>Основные термины, используемые в Положении</w:t>
      </w:r>
    </w:p>
    <w:p w:rsidR="009C6812" w:rsidRPr="001D2CDD" w:rsidRDefault="009C6812" w:rsidP="00AC0BA6">
      <w:pPr>
        <w:shd w:val="clear" w:color="auto" w:fill="FFFFFF"/>
        <w:spacing w:before="100" w:beforeAutospacing="1" w:after="100" w:afterAutospacing="1" w:line="240" w:lineRule="auto"/>
        <w:ind w:firstLine="301"/>
        <w:jc w:val="both"/>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b/>
          <w:bCs/>
          <w:color w:val="000000"/>
          <w:sz w:val="28"/>
          <w:szCs w:val="28"/>
          <w:lang w:eastAsia="ru-RU"/>
        </w:rPr>
        <w:t>Обращение</w:t>
      </w:r>
      <w:r w:rsidR="009C0468">
        <w:rPr>
          <w:rFonts w:ascii="Times New Roman" w:eastAsia="Times New Roman" w:hAnsi="Times New Roman" w:cs="Times New Roman"/>
          <w:b/>
          <w:bCs/>
          <w:color w:val="000000"/>
          <w:sz w:val="28"/>
          <w:szCs w:val="28"/>
          <w:lang w:eastAsia="ru-RU"/>
        </w:rPr>
        <w:t xml:space="preserve"> </w:t>
      </w:r>
      <w:r w:rsidRPr="001D2CDD">
        <w:rPr>
          <w:rFonts w:ascii="Times New Roman" w:eastAsia="Times New Roman" w:hAnsi="Times New Roman" w:cs="Times New Roman"/>
          <w:color w:val="000000"/>
          <w:sz w:val="28"/>
          <w:szCs w:val="28"/>
          <w:lang w:eastAsia="ru-RU"/>
        </w:rPr>
        <w:t>- направленные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9C6812" w:rsidRPr="001D2CDD" w:rsidRDefault="009C6812" w:rsidP="00AC0BA6">
      <w:pPr>
        <w:shd w:val="clear" w:color="auto" w:fill="FFFFFF"/>
        <w:spacing w:before="100" w:beforeAutospacing="1" w:after="100" w:afterAutospacing="1" w:line="240" w:lineRule="auto"/>
        <w:ind w:firstLine="301"/>
        <w:jc w:val="both"/>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b/>
          <w:bCs/>
          <w:color w:val="000000"/>
          <w:sz w:val="28"/>
          <w:szCs w:val="28"/>
          <w:lang w:eastAsia="ru-RU"/>
        </w:rPr>
        <w:t>Предложение</w:t>
      </w:r>
      <w:r w:rsidR="009C0468">
        <w:rPr>
          <w:rFonts w:ascii="Times New Roman" w:eastAsia="Times New Roman" w:hAnsi="Times New Roman" w:cs="Times New Roman"/>
          <w:b/>
          <w:bCs/>
          <w:color w:val="000000"/>
          <w:sz w:val="28"/>
          <w:szCs w:val="28"/>
          <w:lang w:eastAsia="ru-RU"/>
        </w:rPr>
        <w:t xml:space="preserve"> </w:t>
      </w:r>
      <w:r w:rsidRPr="001D2CDD">
        <w:rPr>
          <w:rFonts w:ascii="Times New Roman" w:eastAsia="Times New Roman" w:hAnsi="Times New Roman" w:cs="Times New Roman"/>
          <w:color w:val="000000"/>
          <w:sz w:val="28"/>
          <w:szCs w:val="28"/>
          <w:lang w:eastAsia="ru-RU"/>
        </w:rPr>
        <w:t>- рекомендация гражданина по совершенствованию деятельности, развитию, улучшению качества медицинской помощи</w:t>
      </w:r>
    </w:p>
    <w:p w:rsidR="009C6812" w:rsidRPr="001D2CDD" w:rsidRDefault="009C6812" w:rsidP="00AC0BA6">
      <w:pPr>
        <w:shd w:val="clear" w:color="auto" w:fill="FFFFFF"/>
        <w:spacing w:before="100" w:beforeAutospacing="1" w:after="100" w:afterAutospacing="1" w:line="240" w:lineRule="auto"/>
        <w:ind w:firstLine="301"/>
        <w:jc w:val="both"/>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b/>
          <w:bCs/>
          <w:color w:val="000000"/>
          <w:sz w:val="28"/>
          <w:szCs w:val="28"/>
          <w:lang w:eastAsia="ru-RU"/>
        </w:rPr>
        <w:t>Заявление</w:t>
      </w:r>
      <w:r w:rsidR="009C0468">
        <w:rPr>
          <w:rFonts w:ascii="Times New Roman" w:eastAsia="Times New Roman" w:hAnsi="Times New Roman" w:cs="Times New Roman"/>
          <w:b/>
          <w:bCs/>
          <w:color w:val="000000"/>
          <w:sz w:val="28"/>
          <w:szCs w:val="28"/>
          <w:lang w:eastAsia="ru-RU"/>
        </w:rPr>
        <w:t xml:space="preserve"> </w:t>
      </w:r>
      <w:r w:rsidRPr="001D2CDD">
        <w:rPr>
          <w:rFonts w:ascii="Times New Roman" w:eastAsia="Times New Roman" w:hAnsi="Times New Roman" w:cs="Times New Roman"/>
          <w:color w:val="000000"/>
          <w:sz w:val="28"/>
          <w:szCs w:val="28"/>
          <w:lang w:eastAsia="ru-RU"/>
        </w:rPr>
        <w:t xml:space="preserve">-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w:t>
      </w:r>
      <w:r w:rsidR="009C0468">
        <w:rPr>
          <w:rFonts w:ascii="Times New Roman" w:eastAsia="Times New Roman" w:hAnsi="Times New Roman" w:cs="Times New Roman"/>
          <w:color w:val="000000"/>
          <w:sz w:val="28"/>
          <w:szCs w:val="28"/>
          <w:lang w:eastAsia="ru-RU"/>
        </w:rPr>
        <w:t>Диспансера</w:t>
      </w:r>
      <w:r w:rsidRPr="001D2CDD">
        <w:rPr>
          <w:rFonts w:ascii="Times New Roman" w:eastAsia="Times New Roman" w:hAnsi="Times New Roman" w:cs="Times New Roman"/>
          <w:color w:val="000000"/>
          <w:sz w:val="28"/>
          <w:szCs w:val="28"/>
          <w:lang w:eastAsia="ru-RU"/>
        </w:rPr>
        <w:t xml:space="preserve">, должностных лиц, либо критика деятельности </w:t>
      </w:r>
      <w:r w:rsidR="009C0468">
        <w:rPr>
          <w:rFonts w:ascii="Times New Roman" w:eastAsia="Times New Roman" w:hAnsi="Times New Roman" w:cs="Times New Roman"/>
          <w:color w:val="000000"/>
          <w:sz w:val="28"/>
          <w:szCs w:val="28"/>
          <w:lang w:eastAsia="ru-RU"/>
        </w:rPr>
        <w:t>Диспансера</w:t>
      </w:r>
      <w:r w:rsidRPr="001D2CDD">
        <w:rPr>
          <w:rFonts w:ascii="Times New Roman" w:eastAsia="Times New Roman" w:hAnsi="Times New Roman" w:cs="Times New Roman"/>
          <w:color w:val="000000"/>
          <w:sz w:val="28"/>
          <w:szCs w:val="28"/>
          <w:lang w:eastAsia="ru-RU"/>
        </w:rPr>
        <w:t xml:space="preserve"> и должностных лиц;</w:t>
      </w:r>
    </w:p>
    <w:p w:rsidR="009C6812" w:rsidRPr="001D2CDD" w:rsidRDefault="009C6812" w:rsidP="00AC0BA6">
      <w:pPr>
        <w:shd w:val="clear" w:color="auto" w:fill="FFFFFF"/>
        <w:spacing w:before="100" w:beforeAutospacing="1" w:after="100" w:afterAutospacing="1" w:line="240" w:lineRule="auto"/>
        <w:ind w:firstLine="301"/>
        <w:jc w:val="both"/>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b/>
          <w:bCs/>
          <w:color w:val="000000"/>
          <w:sz w:val="28"/>
          <w:szCs w:val="28"/>
          <w:lang w:eastAsia="ru-RU"/>
        </w:rPr>
        <w:t>Жалоба</w:t>
      </w:r>
      <w:r w:rsidR="009C0468">
        <w:rPr>
          <w:rFonts w:ascii="Times New Roman" w:eastAsia="Times New Roman" w:hAnsi="Times New Roman" w:cs="Times New Roman"/>
          <w:b/>
          <w:bCs/>
          <w:color w:val="000000"/>
          <w:sz w:val="28"/>
          <w:szCs w:val="28"/>
          <w:lang w:eastAsia="ru-RU"/>
        </w:rPr>
        <w:t xml:space="preserve"> </w:t>
      </w:r>
      <w:r w:rsidRPr="001D2CDD">
        <w:rPr>
          <w:rFonts w:ascii="Times New Roman" w:eastAsia="Times New Roman" w:hAnsi="Times New Roman" w:cs="Times New Roman"/>
          <w:color w:val="000000"/>
          <w:sz w:val="28"/>
          <w:szCs w:val="28"/>
          <w:lang w:eastAsia="ru-RU"/>
        </w:rPr>
        <w:t>-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9C6812" w:rsidRPr="001D2CDD" w:rsidRDefault="009C6812" w:rsidP="00AC0BA6">
      <w:pPr>
        <w:shd w:val="clear" w:color="auto" w:fill="FFFFFF"/>
        <w:spacing w:before="100" w:beforeAutospacing="1" w:after="100" w:afterAutospacing="1" w:line="240" w:lineRule="auto"/>
        <w:ind w:firstLine="301"/>
        <w:jc w:val="both"/>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b/>
          <w:bCs/>
          <w:color w:val="000000"/>
          <w:sz w:val="28"/>
          <w:szCs w:val="28"/>
          <w:lang w:eastAsia="ru-RU"/>
        </w:rPr>
        <w:t>Должностное лицо</w:t>
      </w:r>
      <w:r w:rsidR="009C0468">
        <w:rPr>
          <w:rFonts w:ascii="Times New Roman" w:eastAsia="Times New Roman" w:hAnsi="Times New Roman" w:cs="Times New Roman"/>
          <w:b/>
          <w:bCs/>
          <w:color w:val="000000"/>
          <w:sz w:val="28"/>
          <w:szCs w:val="28"/>
          <w:lang w:eastAsia="ru-RU"/>
        </w:rPr>
        <w:t xml:space="preserve"> </w:t>
      </w:r>
      <w:r w:rsidRPr="001D2CDD">
        <w:rPr>
          <w:rFonts w:ascii="Times New Roman" w:eastAsia="Times New Roman" w:hAnsi="Times New Roman" w:cs="Times New Roman"/>
          <w:color w:val="000000"/>
          <w:sz w:val="28"/>
          <w:szCs w:val="28"/>
          <w:lang w:eastAsia="ru-RU"/>
        </w:rPr>
        <w:t xml:space="preserve">-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 хозяйственные функции в </w:t>
      </w:r>
      <w:r w:rsidR="009C0468">
        <w:rPr>
          <w:rFonts w:ascii="Times New Roman" w:eastAsia="Times New Roman" w:hAnsi="Times New Roman" w:cs="Times New Roman"/>
          <w:color w:val="000000"/>
          <w:sz w:val="28"/>
          <w:szCs w:val="28"/>
          <w:lang w:eastAsia="ru-RU"/>
        </w:rPr>
        <w:t>Диспансере.</w:t>
      </w:r>
    </w:p>
    <w:p w:rsidR="009C6812" w:rsidRPr="001D2CDD" w:rsidRDefault="009C0468" w:rsidP="00AC0BA6">
      <w:pPr>
        <w:shd w:val="clear" w:color="auto" w:fill="FFFFFF"/>
        <w:spacing w:after="0" w:line="240" w:lineRule="auto"/>
        <w:ind w:firstLine="3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9C6812" w:rsidRPr="001D2CDD">
        <w:rPr>
          <w:rFonts w:ascii="Times New Roman" w:eastAsia="Times New Roman" w:hAnsi="Times New Roman" w:cs="Times New Roman"/>
          <w:b/>
          <w:bCs/>
          <w:color w:val="000000"/>
          <w:sz w:val="28"/>
          <w:szCs w:val="28"/>
          <w:lang w:eastAsia="ru-RU"/>
        </w:rPr>
        <w:t>Права граждан при рассмотрении обращений</w:t>
      </w:r>
    </w:p>
    <w:p w:rsidR="009C6812" w:rsidRPr="001D2CDD" w:rsidRDefault="009C6812" w:rsidP="00AC0BA6">
      <w:pPr>
        <w:shd w:val="clear" w:color="auto" w:fill="FFFFFF"/>
        <w:spacing w:before="100" w:beforeAutospacing="1" w:after="100" w:afterAutospacing="1" w:line="240" w:lineRule="auto"/>
        <w:ind w:firstLine="301"/>
        <w:jc w:val="both"/>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При рассмотрении обращения гражданин имеет право:</w:t>
      </w:r>
    </w:p>
    <w:p w:rsidR="009C6812" w:rsidRPr="001D2CDD" w:rsidRDefault="009C0468" w:rsidP="00AC0BA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3.1. </w:t>
      </w:r>
      <w:r w:rsidR="009C6812" w:rsidRPr="001D2CDD">
        <w:rPr>
          <w:rFonts w:ascii="Times New Roman" w:eastAsia="Times New Roman" w:hAnsi="Times New Roman" w:cs="Times New Roman"/>
          <w:color w:val="000000"/>
          <w:sz w:val="28"/>
          <w:szCs w:val="28"/>
          <w:lang w:eastAsia="ru-RU"/>
        </w:rPr>
        <w:t>Представлять дополнительные документы и материалы, либо обращаться с просьбой об их истребовании, в том числе в электронной форме;</w:t>
      </w:r>
    </w:p>
    <w:p w:rsidR="009C6812" w:rsidRPr="001D2CDD" w:rsidRDefault="009C0468" w:rsidP="00AC0BA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w:t>
      </w:r>
      <w:r w:rsidR="009C6812" w:rsidRPr="001D2CDD">
        <w:rPr>
          <w:rFonts w:ascii="Times New Roman" w:eastAsia="Times New Roman" w:hAnsi="Times New Roman" w:cs="Times New Roman"/>
          <w:color w:val="000000"/>
          <w:sz w:val="28"/>
          <w:szCs w:val="28"/>
          <w:lang w:eastAsia="ru-RU"/>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w:t>
      </w:r>
      <w:r w:rsidRPr="001D2CDD">
        <w:rPr>
          <w:rFonts w:ascii="Times New Roman" w:eastAsia="Times New Roman" w:hAnsi="Times New Roman" w:cs="Times New Roman"/>
          <w:color w:val="000000"/>
          <w:sz w:val="28"/>
          <w:szCs w:val="28"/>
          <w:lang w:eastAsia="ru-RU"/>
        </w:rPr>
        <w:t>и,</w:t>
      </w:r>
      <w:r w:rsidR="009C6812" w:rsidRPr="001D2CDD">
        <w:rPr>
          <w:rFonts w:ascii="Times New Roman" w:eastAsia="Times New Roman" w:hAnsi="Times New Roman" w:cs="Times New Roman"/>
          <w:color w:val="000000"/>
          <w:sz w:val="28"/>
          <w:szCs w:val="28"/>
          <w:lang w:eastAsia="ru-RU"/>
        </w:rPr>
        <w:t xml:space="preserve"> если в указанных документах и материалах не содержаться сведения, составляющие государственную или иную охраняемую федеральным законом тайну.</w:t>
      </w:r>
    </w:p>
    <w:p w:rsidR="009C6812" w:rsidRPr="001D2CDD" w:rsidRDefault="009C0468" w:rsidP="00AC0BA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 </w:t>
      </w:r>
      <w:r w:rsidR="009C6812" w:rsidRPr="001D2CDD">
        <w:rPr>
          <w:rFonts w:ascii="Times New Roman" w:eastAsia="Times New Roman" w:hAnsi="Times New Roman" w:cs="Times New Roman"/>
          <w:color w:val="000000"/>
          <w:sz w:val="28"/>
          <w:szCs w:val="28"/>
          <w:lang w:eastAsia="ru-RU"/>
        </w:rPr>
        <w:t>Получать письменный ответ по существу поставленных в обращении вопросов, за исключением случаев, указанных в статье 11 Федерального закона №59-ФЗ «О порядке рассмотрения обращений граждан Российской Федерации», уведомление о переадресации письменного обращения в организацию, в компетенцию которой входит решение поставленных в обращении вопросов.</w:t>
      </w:r>
    </w:p>
    <w:p w:rsidR="009C6812" w:rsidRPr="001D2CDD" w:rsidRDefault="009C0468" w:rsidP="00AC0BA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9C6812" w:rsidRPr="001D2CDD">
        <w:rPr>
          <w:rFonts w:ascii="Times New Roman" w:eastAsia="Times New Roman" w:hAnsi="Times New Roman" w:cs="Times New Roman"/>
          <w:color w:val="000000"/>
          <w:sz w:val="28"/>
          <w:szCs w:val="28"/>
          <w:lang w:eastAsia="ru-RU"/>
        </w:rPr>
        <w:t xml:space="preserve"> Обращаться в </w:t>
      </w:r>
      <w:r>
        <w:rPr>
          <w:rFonts w:ascii="Times New Roman" w:eastAsia="Times New Roman" w:hAnsi="Times New Roman" w:cs="Times New Roman"/>
          <w:color w:val="000000"/>
          <w:sz w:val="28"/>
          <w:szCs w:val="28"/>
          <w:lang w:eastAsia="ru-RU"/>
        </w:rPr>
        <w:t>Диспансер</w:t>
      </w:r>
      <w:r w:rsidR="009C6812" w:rsidRPr="001D2CDD">
        <w:rPr>
          <w:rFonts w:ascii="Times New Roman" w:eastAsia="Times New Roman" w:hAnsi="Times New Roman" w:cs="Times New Roman"/>
          <w:color w:val="000000"/>
          <w:sz w:val="28"/>
          <w:szCs w:val="28"/>
          <w:lang w:eastAsia="ru-RU"/>
        </w:rPr>
        <w:t xml:space="preserve"> с жалобой на принятое решение или действие (бездействие) сотрудников по обращению гражданина.</w:t>
      </w:r>
    </w:p>
    <w:p w:rsidR="009C6812" w:rsidRPr="001D2CDD" w:rsidRDefault="009C0468" w:rsidP="00AC0BA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9C6812" w:rsidRPr="001D2CDD">
        <w:rPr>
          <w:rFonts w:ascii="Times New Roman" w:eastAsia="Times New Roman" w:hAnsi="Times New Roman" w:cs="Times New Roman"/>
          <w:color w:val="000000"/>
          <w:sz w:val="28"/>
          <w:szCs w:val="28"/>
          <w:lang w:eastAsia="ru-RU"/>
        </w:rPr>
        <w:t xml:space="preserve"> Обращаться с заявлением о прекращении рассмотрения обращения.</w:t>
      </w:r>
    </w:p>
    <w:p w:rsidR="009C6812" w:rsidRPr="001D2CDD" w:rsidRDefault="00533D34" w:rsidP="00AC0BA6">
      <w:pPr>
        <w:shd w:val="clear" w:color="auto" w:fill="FFFFFF"/>
        <w:spacing w:after="0" w:line="240" w:lineRule="auto"/>
        <w:ind w:firstLine="3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9C6812" w:rsidRPr="001D2CDD">
        <w:rPr>
          <w:rFonts w:ascii="Times New Roman" w:eastAsia="Times New Roman" w:hAnsi="Times New Roman" w:cs="Times New Roman"/>
          <w:b/>
          <w:bCs/>
          <w:color w:val="000000"/>
          <w:sz w:val="28"/>
          <w:szCs w:val="28"/>
          <w:lang w:eastAsia="ru-RU"/>
        </w:rPr>
        <w:t>Гарантии безопасности гражданина в связи с его обращением</w:t>
      </w:r>
    </w:p>
    <w:p w:rsidR="009C6812" w:rsidRPr="001D2CDD" w:rsidRDefault="00533D34" w:rsidP="00AC0BA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 </w:t>
      </w:r>
      <w:r w:rsidR="009C6812" w:rsidRPr="001D2CDD">
        <w:rPr>
          <w:rFonts w:ascii="Times New Roman" w:eastAsia="Times New Roman" w:hAnsi="Times New Roman" w:cs="Times New Roman"/>
          <w:color w:val="000000"/>
          <w:sz w:val="28"/>
          <w:szCs w:val="28"/>
          <w:lang w:eastAsia="ru-RU"/>
        </w:rPr>
        <w:t>Запрещается преследование гражданина в связи с его обращением в Поликлинику или к должностному лицу с критикой деятельности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9C6812" w:rsidRPr="001D2CDD" w:rsidRDefault="00533D34" w:rsidP="00AC0BA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4.2. </w:t>
      </w:r>
      <w:r w:rsidR="009C6812" w:rsidRPr="001D2CDD">
        <w:rPr>
          <w:rFonts w:ascii="Times New Roman" w:eastAsia="Times New Roman" w:hAnsi="Times New Roman" w:cs="Times New Roman"/>
          <w:color w:val="000000"/>
          <w:sz w:val="28"/>
          <w:szCs w:val="28"/>
          <w:lang w:eastAsia="ru-RU"/>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C6812" w:rsidRPr="001D2CDD" w:rsidRDefault="00533D34" w:rsidP="00AC0BA6">
      <w:pPr>
        <w:shd w:val="clear" w:color="auto" w:fill="FFFFFF"/>
        <w:spacing w:after="0" w:line="240" w:lineRule="auto"/>
        <w:ind w:firstLine="3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9C6812" w:rsidRPr="001D2CDD">
        <w:rPr>
          <w:rFonts w:ascii="Times New Roman" w:eastAsia="Times New Roman" w:hAnsi="Times New Roman" w:cs="Times New Roman"/>
          <w:b/>
          <w:bCs/>
          <w:color w:val="000000"/>
          <w:sz w:val="28"/>
          <w:szCs w:val="28"/>
          <w:lang w:eastAsia="ru-RU"/>
        </w:rPr>
        <w:t>Требования к письменному обращению граждан.</w:t>
      </w:r>
    </w:p>
    <w:p w:rsidR="009C6812" w:rsidRPr="001D2CDD" w:rsidRDefault="00533D34" w:rsidP="00AC0BA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9C6812" w:rsidRPr="001D2CDD">
        <w:rPr>
          <w:rFonts w:ascii="Times New Roman" w:eastAsia="Times New Roman" w:hAnsi="Times New Roman" w:cs="Times New Roman"/>
          <w:color w:val="000000"/>
          <w:sz w:val="28"/>
          <w:szCs w:val="28"/>
          <w:lang w:eastAsia="ru-RU"/>
        </w:rPr>
        <w:t xml:space="preserve"> Гражданин в своем письменном обращении в обязательном порядке указывает наименование организации или должностное лицо, которому направляется обращение, свои фамилию, имя, отчество, почтовый адрес, по которому должен быть направлен ответ, излагает суть обращения, ставит личную подпись и дату.</w:t>
      </w:r>
    </w:p>
    <w:p w:rsidR="009C6812" w:rsidRPr="001D2CDD" w:rsidRDefault="00533D34" w:rsidP="00AC0BA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r w:rsidR="009C6812" w:rsidRPr="001D2CDD">
        <w:rPr>
          <w:rFonts w:ascii="Times New Roman" w:eastAsia="Times New Roman" w:hAnsi="Times New Roman" w:cs="Times New Roman"/>
          <w:color w:val="000000"/>
          <w:sz w:val="28"/>
          <w:szCs w:val="28"/>
          <w:lang w:eastAsia="ru-RU"/>
        </w:rPr>
        <w:t xml:space="preserve"> В случае необходимости гражданин прилагает к письменному обращению необходимые для рассмотрения документы и материалы, либо их копии.</w:t>
      </w:r>
    </w:p>
    <w:p w:rsidR="009C6812" w:rsidRPr="001D2CDD" w:rsidRDefault="00533D34" w:rsidP="00AC0BA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9C6812" w:rsidRPr="001D2CDD">
        <w:rPr>
          <w:rFonts w:ascii="Times New Roman" w:eastAsia="Times New Roman" w:hAnsi="Times New Roman" w:cs="Times New Roman"/>
          <w:color w:val="000000"/>
          <w:sz w:val="28"/>
          <w:szCs w:val="28"/>
          <w:lang w:eastAsia="ru-RU"/>
        </w:rPr>
        <w:t xml:space="preserve"> Обращение, поступившее по информационным системам общего пользования, подлежит рассмотрению в порядке, установленном для письменных обращений.</w:t>
      </w:r>
    </w:p>
    <w:p w:rsidR="009C6812" w:rsidRPr="001D2CDD" w:rsidRDefault="00533D34" w:rsidP="00AC0BA6">
      <w:pPr>
        <w:shd w:val="clear" w:color="auto" w:fill="FFFFFF"/>
        <w:spacing w:after="0" w:line="240" w:lineRule="auto"/>
        <w:ind w:firstLine="3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9C6812" w:rsidRPr="001D2CDD">
        <w:rPr>
          <w:rFonts w:ascii="Times New Roman" w:eastAsia="Times New Roman" w:hAnsi="Times New Roman" w:cs="Times New Roman"/>
          <w:b/>
          <w:bCs/>
          <w:color w:val="000000"/>
          <w:sz w:val="28"/>
          <w:szCs w:val="28"/>
          <w:lang w:eastAsia="ru-RU"/>
        </w:rPr>
        <w:t xml:space="preserve"> Порядок регистрации и рассмотрения обращений граждан.</w:t>
      </w:r>
    </w:p>
    <w:p w:rsidR="009C6812" w:rsidRPr="001D2CDD" w:rsidRDefault="00533D34" w:rsidP="00AC0BA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r w:rsidR="009C6812" w:rsidRPr="001D2CDD">
        <w:rPr>
          <w:rFonts w:ascii="Times New Roman" w:eastAsia="Times New Roman" w:hAnsi="Times New Roman" w:cs="Times New Roman"/>
          <w:color w:val="000000"/>
          <w:sz w:val="28"/>
          <w:szCs w:val="28"/>
          <w:lang w:eastAsia="ru-RU"/>
        </w:rPr>
        <w:t xml:space="preserve"> Все обращения граждан подлежат обязательной регистрации в течении 3- х дней с момента поступления в приемной </w:t>
      </w:r>
      <w:r>
        <w:rPr>
          <w:rFonts w:ascii="Times New Roman" w:eastAsia="Times New Roman" w:hAnsi="Times New Roman" w:cs="Times New Roman"/>
          <w:color w:val="000000"/>
          <w:sz w:val="28"/>
          <w:szCs w:val="28"/>
          <w:lang w:eastAsia="ru-RU"/>
        </w:rPr>
        <w:t>Генерального директора</w:t>
      </w:r>
      <w:r w:rsidR="009C6812" w:rsidRPr="001D2CDD">
        <w:rPr>
          <w:rFonts w:ascii="Times New Roman" w:eastAsia="Times New Roman" w:hAnsi="Times New Roman" w:cs="Times New Roman"/>
          <w:color w:val="000000"/>
          <w:sz w:val="28"/>
          <w:szCs w:val="28"/>
          <w:lang w:eastAsia="ru-RU"/>
        </w:rPr>
        <w:t>. Письменные и устные обращения граждан регистрируются в «Журнале регистрации обращений граждан» (Приложение №</w:t>
      </w:r>
      <w:r>
        <w:rPr>
          <w:rFonts w:ascii="Times New Roman" w:eastAsia="Times New Roman" w:hAnsi="Times New Roman" w:cs="Times New Roman"/>
          <w:color w:val="000000"/>
          <w:sz w:val="28"/>
          <w:szCs w:val="28"/>
          <w:lang w:eastAsia="ru-RU"/>
        </w:rPr>
        <w:t>1</w:t>
      </w:r>
      <w:r w:rsidR="009C6812" w:rsidRPr="001D2CD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9C6812" w:rsidRPr="001D2CDD" w:rsidRDefault="00533D34" w:rsidP="00AC0BA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r w:rsidR="009C6812" w:rsidRPr="001D2CDD">
        <w:rPr>
          <w:rFonts w:ascii="Times New Roman" w:eastAsia="Times New Roman" w:hAnsi="Times New Roman" w:cs="Times New Roman"/>
          <w:color w:val="000000"/>
          <w:sz w:val="28"/>
          <w:szCs w:val="28"/>
          <w:lang w:eastAsia="ru-RU"/>
        </w:rPr>
        <w:t xml:space="preserve"> Порядок рассмотрения письменных обращений граждан:</w:t>
      </w:r>
    </w:p>
    <w:p w:rsidR="009C6812" w:rsidRPr="001D2CDD" w:rsidRDefault="00533D34" w:rsidP="00AC0BA6">
      <w:pPr>
        <w:shd w:val="clear" w:color="auto" w:fill="FFFFFF"/>
        <w:spacing w:before="100" w:beforeAutospacing="1" w:after="100" w:afterAutospacing="1" w:line="240" w:lineRule="auto"/>
        <w:ind w:firstLine="3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6.2.1.</w:t>
      </w:r>
      <w:r w:rsidR="009C6812" w:rsidRPr="001D2CDD">
        <w:rPr>
          <w:rFonts w:ascii="Times New Roman" w:eastAsia="Times New Roman" w:hAnsi="Times New Roman" w:cs="Times New Roman"/>
          <w:color w:val="000000"/>
          <w:sz w:val="28"/>
          <w:szCs w:val="28"/>
          <w:lang w:eastAsia="ru-RU"/>
        </w:rPr>
        <w:t xml:space="preserve">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9C6812" w:rsidRPr="001D2CDD" w:rsidRDefault="00533D34" w:rsidP="00AC0BA6">
      <w:pPr>
        <w:shd w:val="clear" w:color="auto" w:fill="FFFFFF"/>
        <w:spacing w:before="100" w:beforeAutospacing="1" w:after="100" w:afterAutospacing="1" w:line="240" w:lineRule="auto"/>
        <w:ind w:firstLine="3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6.2.2.</w:t>
      </w:r>
      <w:r w:rsidR="009C6812" w:rsidRPr="001D2CDD">
        <w:rPr>
          <w:rFonts w:ascii="Times New Roman" w:eastAsia="Times New Roman" w:hAnsi="Times New Roman" w:cs="Times New Roman"/>
          <w:color w:val="000000"/>
          <w:sz w:val="28"/>
          <w:szCs w:val="28"/>
          <w:lang w:eastAsia="ru-RU"/>
        </w:rPr>
        <w:t xml:space="preserve"> В случае, если текст письменного обращения не поддается прочтению, ответ на обращение не дается.</w:t>
      </w:r>
    </w:p>
    <w:p w:rsidR="009C6812" w:rsidRPr="001D2CDD" w:rsidRDefault="00533D34" w:rsidP="00AC0BA6">
      <w:pPr>
        <w:shd w:val="clear" w:color="auto" w:fill="FFFFFF"/>
        <w:spacing w:before="100" w:beforeAutospacing="1" w:after="100" w:afterAutospacing="1" w:line="240" w:lineRule="auto"/>
        <w:ind w:firstLine="3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6.2.3.</w:t>
      </w:r>
      <w:r w:rsidR="009C6812" w:rsidRPr="001D2CDD">
        <w:rPr>
          <w:rFonts w:ascii="Times New Roman" w:eastAsia="Times New Roman" w:hAnsi="Times New Roman" w:cs="Times New Roman"/>
          <w:color w:val="000000"/>
          <w:sz w:val="28"/>
          <w:szCs w:val="28"/>
          <w:lang w:eastAsia="ru-RU"/>
        </w:rPr>
        <w:t xml:space="preserve"> В случае, если в письменном многократном обращении гражданина содержится вопрос, на который ему ранее давались письменные ответы, и при этом в обр</w:t>
      </w:r>
      <w:r>
        <w:rPr>
          <w:rFonts w:ascii="Times New Roman" w:eastAsia="Times New Roman" w:hAnsi="Times New Roman" w:cs="Times New Roman"/>
          <w:color w:val="000000"/>
          <w:sz w:val="28"/>
          <w:szCs w:val="28"/>
          <w:lang w:eastAsia="ru-RU"/>
        </w:rPr>
        <w:t xml:space="preserve">ащении не приводятся новые </w:t>
      </w:r>
      <w:r w:rsidR="009C6812" w:rsidRPr="001D2CDD">
        <w:rPr>
          <w:rFonts w:ascii="Times New Roman" w:eastAsia="Times New Roman" w:hAnsi="Times New Roman" w:cs="Times New Roman"/>
          <w:color w:val="000000"/>
          <w:sz w:val="28"/>
          <w:szCs w:val="28"/>
          <w:lang w:eastAsia="ru-RU"/>
        </w:rPr>
        <w:t>доводы,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заявитель.</w:t>
      </w:r>
    </w:p>
    <w:p w:rsidR="009C6812" w:rsidRPr="001D2CDD" w:rsidRDefault="00533D34" w:rsidP="00AC0BA6">
      <w:pPr>
        <w:shd w:val="clear" w:color="auto" w:fill="FFFFFF"/>
        <w:spacing w:before="100" w:beforeAutospacing="1" w:after="100" w:afterAutospacing="1" w:line="240" w:lineRule="auto"/>
        <w:ind w:firstLine="3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6.2.4.</w:t>
      </w:r>
      <w:r w:rsidR="009C6812" w:rsidRPr="001D2CDD">
        <w:rPr>
          <w:rFonts w:ascii="Times New Roman" w:eastAsia="Times New Roman" w:hAnsi="Times New Roman" w:cs="Times New Roman"/>
          <w:color w:val="000000"/>
          <w:sz w:val="28"/>
          <w:szCs w:val="28"/>
          <w:lang w:eastAsia="ru-RU"/>
        </w:rPr>
        <w:t xml:space="preserve"> Для составления ответа заявителю проводится служебное расследование в сроки</w:t>
      </w:r>
      <w:r>
        <w:rPr>
          <w:rFonts w:ascii="Times New Roman" w:eastAsia="Times New Roman" w:hAnsi="Times New Roman" w:cs="Times New Roman"/>
          <w:color w:val="000000"/>
          <w:sz w:val="28"/>
          <w:szCs w:val="28"/>
          <w:lang w:eastAsia="ru-RU"/>
        </w:rPr>
        <w:t>,</w:t>
      </w:r>
      <w:r w:rsidR="009C6812" w:rsidRPr="001D2CDD">
        <w:rPr>
          <w:rFonts w:ascii="Times New Roman" w:eastAsia="Times New Roman" w:hAnsi="Times New Roman" w:cs="Times New Roman"/>
          <w:color w:val="000000"/>
          <w:sz w:val="28"/>
          <w:szCs w:val="28"/>
          <w:lang w:eastAsia="ru-RU"/>
        </w:rPr>
        <w:t xml:space="preserve"> указанные в Положении.</w:t>
      </w:r>
    </w:p>
    <w:p w:rsidR="009C6812" w:rsidRPr="001D2CDD" w:rsidRDefault="00533D34" w:rsidP="00AC0BA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r w:rsidR="009C6812" w:rsidRPr="001D2CDD">
        <w:rPr>
          <w:rFonts w:ascii="Times New Roman" w:eastAsia="Times New Roman" w:hAnsi="Times New Roman" w:cs="Times New Roman"/>
          <w:color w:val="000000"/>
          <w:sz w:val="28"/>
          <w:szCs w:val="28"/>
          <w:lang w:eastAsia="ru-RU"/>
        </w:rPr>
        <w:t xml:space="preserve"> Порядок регистрации и рассмотрения устных обращений граждан:</w:t>
      </w:r>
    </w:p>
    <w:p w:rsidR="009C6812" w:rsidRPr="001D2CDD" w:rsidRDefault="00533D34" w:rsidP="00AC0BA6">
      <w:pPr>
        <w:shd w:val="clear" w:color="auto" w:fill="FFFFFF"/>
        <w:spacing w:before="100" w:beforeAutospacing="1" w:after="100" w:afterAutospacing="1" w:line="240" w:lineRule="auto"/>
        <w:ind w:firstLine="3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6.3.1.</w:t>
      </w:r>
      <w:r w:rsidR="009C6812" w:rsidRPr="001D2CDD">
        <w:rPr>
          <w:rFonts w:ascii="Times New Roman" w:eastAsia="Times New Roman" w:hAnsi="Times New Roman" w:cs="Times New Roman"/>
          <w:color w:val="000000"/>
          <w:sz w:val="28"/>
          <w:szCs w:val="28"/>
          <w:lang w:eastAsia="ru-RU"/>
        </w:rPr>
        <w:t xml:space="preserve"> Устные обращения подлежат регистрации и обязательному рассмотрению в порядке, установленном для письменных обращений.</w:t>
      </w:r>
    </w:p>
    <w:p w:rsidR="009C6812" w:rsidRPr="001D2CDD" w:rsidRDefault="00533D34" w:rsidP="00AC0BA6">
      <w:pPr>
        <w:shd w:val="clear" w:color="auto" w:fill="FFFFFF"/>
        <w:spacing w:before="100" w:beforeAutospacing="1" w:after="100" w:afterAutospacing="1" w:line="240" w:lineRule="auto"/>
        <w:ind w:firstLine="3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6.3.2.</w:t>
      </w:r>
      <w:r w:rsidR="009C6812" w:rsidRPr="001D2CDD">
        <w:rPr>
          <w:rFonts w:ascii="Times New Roman" w:eastAsia="Times New Roman" w:hAnsi="Times New Roman" w:cs="Times New Roman"/>
          <w:color w:val="000000"/>
          <w:sz w:val="28"/>
          <w:szCs w:val="28"/>
          <w:lang w:eastAsia="ru-RU"/>
        </w:rPr>
        <w:t xml:space="preserve"> В устном обращении гражданин называет свои фамилию, имя, отчество, номер домашнего телефона, почтовый адрес, по которому должен быть направлен ответ или уведомление о переадресации обращения.</w:t>
      </w:r>
    </w:p>
    <w:p w:rsidR="009C6812" w:rsidRPr="00533D34" w:rsidRDefault="00533D34" w:rsidP="00AC0BA6">
      <w:pPr>
        <w:shd w:val="clear" w:color="auto" w:fill="FFFFFF"/>
        <w:spacing w:after="0" w:line="240" w:lineRule="auto"/>
        <w:ind w:firstLine="301"/>
        <w:jc w:val="both"/>
        <w:rPr>
          <w:rFonts w:ascii="Times New Roman" w:eastAsia="Times New Roman" w:hAnsi="Times New Roman" w:cs="Times New Roman"/>
          <w:b/>
          <w:color w:val="000000"/>
          <w:sz w:val="28"/>
          <w:szCs w:val="28"/>
          <w:lang w:eastAsia="ru-RU"/>
        </w:rPr>
      </w:pPr>
      <w:bookmarkStart w:id="0" w:name="bookmark0"/>
      <w:r w:rsidRPr="00533D34">
        <w:rPr>
          <w:rFonts w:ascii="Times New Roman" w:eastAsia="Times New Roman" w:hAnsi="Times New Roman" w:cs="Times New Roman"/>
          <w:b/>
          <w:color w:val="000000"/>
          <w:sz w:val="28"/>
          <w:szCs w:val="28"/>
          <w:lang w:eastAsia="ru-RU"/>
        </w:rPr>
        <w:t>7.</w:t>
      </w:r>
      <w:r w:rsidR="009C6812" w:rsidRPr="00533D34">
        <w:rPr>
          <w:rFonts w:ascii="Times New Roman" w:eastAsia="Times New Roman" w:hAnsi="Times New Roman" w:cs="Times New Roman"/>
          <w:b/>
          <w:color w:val="000000"/>
          <w:sz w:val="28"/>
          <w:szCs w:val="28"/>
          <w:lang w:eastAsia="ru-RU"/>
        </w:rPr>
        <w:t>Сроки рассмотрения письменных и устных обращений г</w:t>
      </w:r>
      <w:r w:rsidR="009C6812" w:rsidRPr="00533D34">
        <w:rPr>
          <w:rFonts w:ascii="Times New Roman" w:eastAsia="Times New Roman" w:hAnsi="Times New Roman" w:cs="Times New Roman"/>
          <w:b/>
          <w:bCs/>
          <w:color w:val="000000"/>
          <w:sz w:val="28"/>
          <w:szCs w:val="28"/>
          <w:lang w:eastAsia="ru-RU"/>
        </w:rPr>
        <w:t>раждан</w:t>
      </w:r>
      <w:bookmarkEnd w:id="0"/>
    </w:p>
    <w:p w:rsidR="009C6812" w:rsidRPr="001D2CDD" w:rsidRDefault="00533D34" w:rsidP="00AC0BA6">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w:t>
      </w:r>
      <w:r w:rsidR="009C6812" w:rsidRPr="001D2CDD">
        <w:rPr>
          <w:rFonts w:ascii="Times New Roman" w:eastAsia="Times New Roman" w:hAnsi="Times New Roman" w:cs="Times New Roman"/>
          <w:color w:val="000000"/>
          <w:sz w:val="28"/>
          <w:szCs w:val="28"/>
          <w:lang w:eastAsia="ru-RU"/>
        </w:rPr>
        <w:t xml:space="preserve"> Сроки рассмотрения письменных и устных обращений, не требующих дополнительного изучения и проверки, не могут превышать 30 дней.</w:t>
      </w:r>
    </w:p>
    <w:p w:rsidR="009C6812" w:rsidRPr="001D2CDD" w:rsidRDefault="00533D34" w:rsidP="00AC0BA6">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w:t>
      </w:r>
      <w:r w:rsidR="009C6812" w:rsidRPr="001D2CDD">
        <w:rPr>
          <w:rFonts w:ascii="Times New Roman" w:eastAsia="Times New Roman" w:hAnsi="Times New Roman" w:cs="Times New Roman"/>
          <w:color w:val="000000"/>
          <w:sz w:val="28"/>
          <w:szCs w:val="28"/>
          <w:lang w:eastAsia="ru-RU"/>
        </w:rPr>
        <w:t xml:space="preserve"> В исключительных случаях, а также в случае направления запроса, предусмотренного частью 2, статьи 10 Федерального закона, руководитель,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9C6812" w:rsidRPr="001D2CDD" w:rsidRDefault="00533D34" w:rsidP="00AC0BA6">
      <w:pPr>
        <w:shd w:val="clear" w:color="auto" w:fill="FFFFFF"/>
        <w:spacing w:before="100" w:beforeAutospacing="1" w:after="100" w:afterAutospacing="1" w:line="240" w:lineRule="auto"/>
        <w:ind w:firstLine="3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r w:rsidR="009C6812" w:rsidRPr="001D2CDD">
        <w:rPr>
          <w:rFonts w:ascii="Times New Roman" w:eastAsia="Times New Roman" w:hAnsi="Times New Roman" w:cs="Times New Roman"/>
          <w:color w:val="000000"/>
          <w:sz w:val="28"/>
          <w:szCs w:val="28"/>
          <w:lang w:eastAsia="ru-RU"/>
        </w:rPr>
        <w:t xml:space="preserve"> Продление сроков рассмотрения обращения граждан должно быть документально обосновано и подписано руководителем организации.</w:t>
      </w:r>
    </w:p>
    <w:p w:rsidR="009C6812" w:rsidRPr="001D2CDD" w:rsidRDefault="00533D34" w:rsidP="00AC0BA6">
      <w:pPr>
        <w:shd w:val="clear" w:color="auto" w:fill="FFFFFF"/>
        <w:spacing w:before="100" w:beforeAutospacing="1" w:after="100" w:afterAutospacing="1" w:line="240" w:lineRule="auto"/>
        <w:ind w:firstLine="3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w:t>
      </w:r>
      <w:r w:rsidR="009C6812" w:rsidRPr="001D2CDD">
        <w:rPr>
          <w:rFonts w:ascii="Times New Roman" w:eastAsia="Times New Roman" w:hAnsi="Times New Roman" w:cs="Times New Roman"/>
          <w:color w:val="000000"/>
          <w:sz w:val="28"/>
          <w:szCs w:val="28"/>
          <w:lang w:eastAsia="ru-RU"/>
        </w:rPr>
        <w:t xml:space="preserve"> Документы по обращениям граждан хранятся в течение пяти лет. По истечении срока хранения документация подлежит уничтожению в установленном порядке.</w:t>
      </w:r>
    </w:p>
    <w:p w:rsidR="009C6812" w:rsidRPr="001D2CDD" w:rsidRDefault="00533D34" w:rsidP="00AC0BA6">
      <w:pPr>
        <w:shd w:val="clear" w:color="auto" w:fill="FFFFFF"/>
        <w:spacing w:after="0" w:line="240" w:lineRule="auto"/>
        <w:ind w:firstLine="301"/>
        <w:jc w:val="both"/>
        <w:rPr>
          <w:rFonts w:ascii="Times New Roman" w:eastAsia="Times New Roman" w:hAnsi="Times New Roman" w:cs="Times New Roman"/>
          <w:color w:val="000000"/>
          <w:sz w:val="28"/>
          <w:szCs w:val="28"/>
          <w:lang w:eastAsia="ru-RU"/>
        </w:rPr>
      </w:pPr>
      <w:bookmarkStart w:id="1" w:name="bookmark1"/>
      <w:r>
        <w:rPr>
          <w:rFonts w:ascii="Times New Roman" w:eastAsia="Times New Roman" w:hAnsi="Times New Roman" w:cs="Times New Roman"/>
          <w:b/>
          <w:bCs/>
          <w:color w:val="000000"/>
          <w:sz w:val="28"/>
          <w:szCs w:val="28"/>
          <w:lang w:eastAsia="ru-RU"/>
        </w:rPr>
        <w:t>8.</w:t>
      </w:r>
      <w:r w:rsidR="009C6812" w:rsidRPr="001D2CDD">
        <w:rPr>
          <w:rFonts w:ascii="Times New Roman" w:eastAsia="Times New Roman" w:hAnsi="Times New Roman" w:cs="Times New Roman"/>
          <w:b/>
          <w:bCs/>
          <w:color w:val="000000"/>
          <w:sz w:val="28"/>
          <w:szCs w:val="28"/>
          <w:lang w:eastAsia="ru-RU"/>
        </w:rPr>
        <w:t>Личный прием граждан</w:t>
      </w:r>
      <w:bookmarkEnd w:id="1"/>
    </w:p>
    <w:p w:rsidR="009C6812" w:rsidRPr="001D2CDD" w:rsidRDefault="009C6812" w:rsidP="00AC0BA6">
      <w:pPr>
        <w:shd w:val="clear" w:color="auto" w:fill="FFFFFF"/>
        <w:spacing w:before="100" w:beforeAutospacing="1" w:after="100" w:afterAutospacing="1" w:line="240" w:lineRule="auto"/>
        <w:ind w:firstLine="301"/>
        <w:jc w:val="both"/>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 xml:space="preserve">8.1. Личный прием граждан проводится в установленные и доведенные до сведения граждан дни и часы приема: сведения находятся на официальном сайте </w:t>
      </w:r>
      <w:r w:rsidR="00533D34" w:rsidRPr="00533D34">
        <w:rPr>
          <w:rFonts w:ascii="Times New Roman" w:eastAsia="Times New Roman" w:hAnsi="Times New Roman" w:cs="Times New Roman"/>
          <w:color w:val="000000"/>
          <w:sz w:val="28"/>
          <w:szCs w:val="28"/>
          <w:lang w:eastAsia="ru-RU"/>
        </w:rPr>
        <w:t xml:space="preserve">http://novvfd.ru/ </w:t>
      </w:r>
      <w:r w:rsidRPr="001D2CDD">
        <w:rPr>
          <w:rFonts w:ascii="Times New Roman" w:eastAsia="Times New Roman" w:hAnsi="Times New Roman" w:cs="Times New Roman"/>
          <w:color w:val="000000"/>
          <w:sz w:val="28"/>
          <w:szCs w:val="28"/>
          <w:lang w:eastAsia="ru-RU"/>
        </w:rPr>
        <w:t xml:space="preserve">и на информационных стендах </w:t>
      </w:r>
      <w:r w:rsidR="00533D34">
        <w:rPr>
          <w:rFonts w:ascii="Times New Roman" w:eastAsia="Times New Roman" w:hAnsi="Times New Roman" w:cs="Times New Roman"/>
          <w:color w:val="000000"/>
          <w:sz w:val="28"/>
          <w:szCs w:val="28"/>
          <w:lang w:eastAsia="ru-RU"/>
        </w:rPr>
        <w:t>Диспансера (</w:t>
      </w:r>
      <w:r w:rsidRPr="001D2CDD">
        <w:rPr>
          <w:rFonts w:ascii="Times New Roman" w:eastAsia="Times New Roman" w:hAnsi="Times New Roman" w:cs="Times New Roman"/>
          <w:color w:val="000000"/>
          <w:sz w:val="28"/>
          <w:szCs w:val="28"/>
          <w:lang w:eastAsia="ru-RU"/>
        </w:rPr>
        <w:t>Приложение №</w:t>
      </w:r>
      <w:r w:rsidR="00533D34">
        <w:rPr>
          <w:rFonts w:ascii="Times New Roman" w:eastAsia="Times New Roman" w:hAnsi="Times New Roman" w:cs="Times New Roman"/>
          <w:color w:val="000000"/>
          <w:sz w:val="28"/>
          <w:szCs w:val="28"/>
          <w:lang w:eastAsia="ru-RU"/>
        </w:rPr>
        <w:t>2</w:t>
      </w:r>
      <w:r w:rsidRPr="001D2CDD">
        <w:rPr>
          <w:rFonts w:ascii="Times New Roman" w:eastAsia="Times New Roman" w:hAnsi="Times New Roman" w:cs="Times New Roman"/>
          <w:color w:val="000000"/>
          <w:sz w:val="28"/>
          <w:szCs w:val="28"/>
          <w:lang w:eastAsia="ru-RU"/>
        </w:rPr>
        <w:t>)</w:t>
      </w:r>
      <w:r w:rsidR="00533D34">
        <w:rPr>
          <w:rFonts w:ascii="Times New Roman" w:eastAsia="Times New Roman" w:hAnsi="Times New Roman" w:cs="Times New Roman"/>
          <w:color w:val="000000"/>
          <w:sz w:val="28"/>
          <w:szCs w:val="28"/>
          <w:lang w:eastAsia="ru-RU"/>
        </w:rPr>
        <w:t>.</w:t>
      </w:r>
    </w:p>
    <w:p w:rsidR="009C6812" w:rsidRPr="001D2CDD" w:rsidRDefault="009C6812" w:rsidP="00AC0BA6">
      <w:pPr>
        <w:shd w:val="clear" w:color="auto" w:fill="FFFFFF"/>
        <w:spacing w:before="100" w:beforeAutospacing="1" w:after="100" w:afterAutospacing="1" w:line="240" w:lineRule="auto"/>
        <w:ind w:firstLine="301"/>
        <w:jc w:val="both"/>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8.2. При личном приеме гражданин предъявляет документ, удостоверяющий его личность.</w:t>
      </w:r>
    </w:p>
    <w:p w:rsidR="009C6812" w:rsidRPr="001D2CDD" w:rsidRDefault="009C6812" w:rsidP="00AC0BA6">
      <w:pPr>
        <w:shd w:val="clear" w:color="auto" w:fill="FFFFFF"/>
        <w:spacing w:before="100" w:beforeAutospacing="1" w:after="100" w:afterAutospacing="1" w:line="240" w:lineRule="auto"/>
        <w:ind w:firstLine="301"/>
        <w:jc w:val="both"/>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8.3. В случае, если устное обращение не требует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9C6812" w:rsidRPr="001D2CDD" w:rsidRDefault="009C6812" w:rsidP="00AC0BA6">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8.4. Письменное обращение, принятое в ходе личного приема, подлежит регистрации и рассмотрению в установленном порядке.</w:t>
      </w:r>
    </w:p>
    <w:p w:rsidR="009C6812" w:rsidRPr="001D2CDD" w:rsidRDefault="009C6812" w:rsidP="00AC0BA6">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 xml:space="preserve">8.5. В случае если в обращении содержатся вопросы, решение которых не входит в компетенцию </w:t>
      </w:r>
      <w:r w:rsidR="00533D34">
        <w:rPr>
          <w:rFonts w:ascii="Times New Roman" w:eastAsia="Times New Roman" w:hAnsi="Times New Roman" w:cs="Times New Roman"/>
          <w:color w:val="000000"/>
          <w:sz w:val="28"/>
          <w:szCs w:val="28"/>
          <w:lang w:eastAsia="ru-RU"/>
        </w:rPr>
        <w:t>Диспансера</w:t>
      </w:r>
      <w:r w:rsidRPr="001D2CDD">
        <w:rPr>
          <w:rFonts w:ascii="Times New Roman" w:eastAsia="Times New Roman" w:hAnsi="Times New Roman" w:cs="Times New Roman"/>
          <w:color w:val="000000"/>
          <w:sz w:val="28"/>
          <w:szCs w:val="28"/>
          <w:lang w:eastAsia="ru-RU"/>
        </w:rPr>
        <w:t>, гражданину дается разъяснение, куда и в каком порядке ему следует обратиться.</w:t>
      </w:r>
    </w:p>
    <w:p w:rsidR="009C6812" w:rsidRPr="001D2CDD" w:rsidRDefault="009C6812" w:rsidP="00AC0BA6">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8.6.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C6812" w:rsidRPr="00FB5AEC" w:rsidRDefault="009C6812" w:rsidP="00AC0BA6">
      <w:pPr>
        <w:shd w:val="clear" w:color="auto" w:fill="FFFFFF"/>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CC2E0B">
        <w:rPr>
          <w:rFonts w:ascii="Times New Roman" w:eastAsia="Times New Roman" w:hAnsi="Times New Roman" w:cs="Times New Roman"/>
          <w:color w:val="FF0000"/>
          <w:sz w:val="28"/>
          <w:szCs w:val="28"/>
          <w:lang w:eastAsia="ru-RU"/>
        </w:rPr>
        <w:t xml:space="preserve">8.7. Приказом </w:t>
      </w:r>
      <w:r w:rsidR="00533D34" w:rsidRPr="00FB5AEC">
        <w:rPr>
          <w:rFonts w:ascii="Times New Roman" w:eastAsia="Times New Roman" w:hAnsi="Times New Roman" w:cs="Times New Roman"/>
          <w:sz w:val="28"/>
          <w:szCs w:val="28"/>
          <w:lang w:eastAsia="ru-RU"/>
        </w:rPr>
        <w:t>Генерального директора</w:t>
      </w:r>
      <w:r w:rsidRPr="00FB5AEC">
        <w:rPr>
          <w:rFonts w:ascii="Times New Roman" w:eastAsia="Times New Roman" w:hAnsi="Times New Roman" w:cs="Times New Roman"/>
          <w:sz w:val="28"/>
          <w:szCs w:val="28"/>
          <w:lang w:eastAsia="ru-RU"/>
        </w:rPr>
        <w:t xml:space="preserve"> выделяется и утверждается ответственный за работу с обращениями граждан (заместитель </w:t>
      </w:r>
      <w:r w:rsidR="00195D80" w:rsidRPr="00FB5AEC">
        <w:rPr>
          <w:rFonts w:ascii="Times New Roman" w:eastAsia="Times New Roman" w:hAnsi="Times New Roman" w:cs="Times New Roman"/>
          <w:sz w:val="28"/>
          <w:szCs w:val="28"/>
          <w:lang w:eastAsia="ru-RU"/>
        </w:rPr>
        <w:t>Генерального директора</w:t>
      </w:r>
      <w:r w:rsidRPr="00FB5AEC">
        <w:rPr>
          <w:rFonts w:ascii="Times New Roman" w:eastAsia="Times New Roman" w:hAnsi="Times New Roman" w:cs="Times New Roman"/>
          <w:sz w:val="28"/>
          <w:szCs w:val="28"/>
          <w:lang w:eastAsia="ru-RU"/>
        </w:rPr>
        <w:t xml:space="preserve"> по </w:t>
      </w:r>
      <w:r w:rsidR="00195D80" w:rsidRPr="00FB5AEC">
        <w:rPr>
          <w:rFonts w:ascii="Times New Roman" w:eastAsia="Times New Roman" w:hAnsi="Times New Roman" w:cs="Times New Roman"/>
          <w:sz w:val="28"/>
          <w:szCs w:val="28"/>
          <w:lang w:eastAsia="ru-RU"/>
        </w:rPr>
        <w:t>лечебной работе</w:t>
      </w:r>
      <w:r w:rsidRPr="00FB5AEC">
        <w:rPr>
          <w:rFonts w:ascii="Times New Roman" w:eastAsia="Times New Roman" w:hAnsi="Times New Roman" w:cs="Times New Roman"/>
          <w:sz w:val="28"/>
          <w:szCs w:val="28"/>
          <w:lang w:eastAsia="ru-RU"/>
        </w:rPr>
        <w:t>), в обязанности которого входит непосредственное реагирование на обращение граждан, контроль и анализ обращений, организационные действия.</w:t>
      </w:r>
    </w:p>
    <w:p w:rsidR="00195D80" w:rsidRPr="001D2CDD" w:rsidRDefault="00195D80" w:rsidP="00AC0BA6">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8.8.</w:t>
      </w:r>
      <w:r w:rsidR="009C6812" w:rsidRPr="001D2C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Каждое</w:t>
      </w:r>
      <w:r w:rsidR="009C6812" w:rsidRPr="001D2CDD">
        <w:rPr>
          <w:rFonts w:ascii="Times New Roman" w:eastAsia="Times New Roman" w:hAnsi="Times New Roman" w:cs="Times New Roman"/>
          <w:color w:val="000000"/>
          <w:sz w:val="28"/>
          <w:szCs w:val="28"/>
          <w:lang w:eastAsia="ru-RU"/>
        </w:rPr>
        <w:t xml:space="preserve"> обращени</w:t>
      </w:r>
      <w:r>
        <w:rPr>
          <w:rFonts w:ascii="Times New Roman" w:eastAsia="Times New Roman" w:hAnsi="Times New Roman" w:cs="Times New Roman"/>
          <w:color w:val="000000"/>
          <w:sz w:val="28"/>
          <w:szCs w:val="28"/>
          <w:lang w:eastAsia="ru-RU"/>
        </w:rPr>
        <w:t>е</w:t>
      </w:r>
      <w:r w:rsidR="009C6812" w:rsidRPr="001D2CDD">
        <w:rPr>
          <w:rFonts w:ascii="Times New Roman" w:eastAsia="Times New Roman" w:hAnsi="Times New Roman" w:cs="Times New Roman"/>
          <w:color w:val="000000"/>
          <w:sz w:val="28"/>
          <w:szCs w:val="28"/>
          <w:lang w:eastAsia="ru-RU"/>
        </w:rPr>
        <w:t xml:space="preserve"> гражданина </w:t>
      </w:r>
      <w:r>
        <w:rPr>
          <w:rFonts w:ascii="Times New Roman" w:eastAsia="Times New Roman" w:hAnsi="Times New Roman" w:cs="Times New Roman"/>
          <w:color w:val="000000"/>
          <w:sz w:val="28"/>
          <w:szCs w:val="28"/>
          <w:lang w:eastAsia="ru-RU"/>
        </w:rPr>
        <w:t>подлежит рассмотрению на врачебной комиссии, где решается вопрос о проведении</w:t>
      </w:r>
      <w:r w:rsidR="009C6812" w:rsidRPr="001D2CDD">
        <w:rPr>
          <w:rFonts w:ascii="Times New Roman" w:eastAsia="Times New Roman" w:hAnsi="Times New Roman" w:cs="Times New Roman"/>
          <w:color w:val="000000"/>
          <w:sz w:val="28"/>
          <w:szCs w:val="28"/>
          <w:lang w:eastAsia="ru-RU"/>
        </w:rPr>
        <w:t xml:space="preserve"> экспертизы качества медицинской помощи. Экспертиза качества медицинской помощи проводится по первичной медицинской документации, с привлечением </w:t>
      </w:r>
      <w:r>
        <w:rPr>
          <w:rFonts w:ascii="Times New Roman" w:eastAsia="Times New Roman" w:hAnsi="Times New Roman" w:cs="Times New Roman"/>
          <w:color w:val="000000"/>
          <w:sz w:val="28"/>
          <w:szCs w:val="28"/>
          <w:lang w:eastAsia="ru-RU"/>
        </w:rPr>
        <w:t>врачей специалистов</w:t>
      </w:r>
      <w:r w:rsidR="009C6812" w:rsidRPr="001D2CDD">
        <w:rPr>
          <w:rFonts w:ascii="Times New Roman" w:eastAsia="Times New Roman" w:hAnsi="Times New Roman" w:cs="Times New Roman"/>
          <w:color w:val="000000"/>
          <w:sz w:val="28"/>
          <w:szCs w:val="28"/>
          <w:lang w:eastAsia="ru-RU"/>
        </w:rPr>
        <w:t>.</w:t>
      </w:r>
      <w:r w:rsidRPr="00195D80">
        <w:rPr>
          <w:rFonts w:ascii="Times New Roman" w:eastAsia="Times New Roman" w:hAnsi="Times New Roman" w:cs="Times New Roman"/>
          <w:color w:val="000000"/>
          <w:sz w:val="28"/>
          <w:szCs w:val="28"/>
          <w:lang w:eastAsia="ru-RU"/>
        </w:rPr>
        <w:t xml:space="preserve"> </w:t>
      </w:r>
      <w:r w:rsidRPr="001D2CDD">
        <w:rPr>
          <w:rFonts w:ascii="Times New Roman" w:eastAsia="Times New Roman" w:hAnsi="Times New Roman" w:cs="Times New Roman"/>
          <w:color w:val="000000"/>
          <w:sz w:val="28"/>
          <w:szCs w:val="28"/>
          <w:lang w:eastAsia="ru-RU"/>
        </w:rPr>
        <w:t xml:space="preserve">Заседание комиссии оформляется протоколом, в котором указывается принятое решение, определяются сроки устранения недостатков. Решение комиссии утверждается приказом </w:t>
      </w:r>
      <w:r w:rsidR="007426E1">
        <w:rPr>
          <w:rFonts w:ascii="Times New Roman" w:eastAsia="Times New Roman" w:hAnsi="Times New Roman" w:cs="Times New Roman"/>
          <w:color w:val="000000"/>
          <w:sz w:val="28"/>
          <w:szCs w:val="28"/>
          <w:lang w:eastAsia="ru-RU"/>
        </w:rPr>
        <w:t>Генерального директора</w:t>
      </w:r>
      <w:r w:rsidRPr="001D2CDD">
        <w:rPr>
          <w:rFonts w:ascii="Times New Roman" w:eastAsia="Times New Roman" w:hAnsi="Times New Roman" w:cs="Times New Roman"/>
          <w:color w:val="000000"/>
          <w:sz w:val="28"/>
          <w:szCs w:val="28"/>
          <w:lang w:eastAsia="ru-RU"/>
        </w:rPr>
        <w:t>.</w:t>
      </w:r>
    </w:p>
    <w:p w:rsidR="009C6812" w:rsidRPr="001D2CDD" w:rsidRDefault="009C6812" w:rsidP="00AC0BA6">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val="en-US" w:eastAsia="ru-RU"/>
        </w:rPr>
        <w:t> </w:t>
      </w:r>
    </w:p>
    <w:p w:rsidR="009C6812" w:rsidRPr="001D2CDD" w:rsidRDefault="00195D80"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Приложение №1</w:t>
      </w:r>
    </w:p>
    <w:p w:rsidR="00D57879" w:rsidRDefault="00CC2E0B" w:rsidP="009C6812">
      <w:pPr>
        <w:shd w:val="clear" w:color="auto" w:fill="FFFFFF"/>
        <w:spacing w:after="105" w:line="240" w:lineRule="auto"/>
        <w:jc w:val="center"/>
        <w:outlineLvl w:val="0"/>
        <w:rPr>
          <w:color w:val="000000"/>
          <w:sz w:val="28"/>
          <w:szCs w:val="28"/>
          <w:shd w:val="clear" w:color="auto" w:fill="FFFFFF"/>
        </w:rPr>
      </w:pPr>
      <w:r>
        <w:rPr>
          <w:rFonts w:ascii="Times New Roman" w:eastAsia="Times New Roman" w:hAnsi="Times New Roman" w:cs="Times New Roman"/>
          <w:b/>
          <w:bCs/>
          <w:color w:val="000000"/>
          <w:kern w:val="36"/>
          <w:sz w:val="28"/>
          <w:szCs w:val="28"/>
          <w:lang w:eastAsia="ru-RU"/>
        </w:rPr>
        <w:t>Форма «</w:t>
      </w:r>
      <w:r w:rsidR="009C6812" w:rsidRPr="001D2CDD">
        <w:rPr>
          <w:rFonts w:ascii="Times New Roman" w:eastAsia="Times New Roman" w:hAnsi="Times New Roman" w:cs="Times New Roman"/>
          <w:b/>
          <w:bCs/>
          <w:color w:val="000000"/>
          <w:kern w:val="36"/>
          <w:sz w:val="28"/>
          <w:szCs w:val="28"/>
          <w:lang w:eastAsia="ru-RU"/>
        </w:rPr>
        <w:t>Журнала регистрации обращений граждан»</w:t>
      </w:r>
    </w:p>
    <w:p w:rsidR="009C6812" w:rsidRPr="001D2CDD" w:rsidRDefault="00D57879" w:rsidP="009C6812">
      <w:pPr>
        <w:shd w:val="clear" w:color="auto" w:fill="FFFFFF"/>
        <w:spacing w:after="105" w:line="240" w:lineRule="auto"/>
        <w:jc w:val="center"/>
        <w:outlineLvl w:val="0"/>
        <w:rPr>
          <w:rFonts w:ascii="Times New Roman" w:eastAsia="Times New Roman" w:hAnsi="Times New Roman" w:cs="Times New Roman"/>
          <w:color w:val="000000"/>
          <w:kern w:val="36"/>
          <w:sz w:val="28"/>
          <w:szCs w:val="28"/>
          <w:lang w:eastAsia="ru-RU"/>
        </w:rPr>
      </w:pPr>
      <w:r>
        <w:rPr>
          <w:color w:val="000000"/>
          <w:sz w:val="28"/>
          <w:szCs w:val="28"/>
          <w:shd w:val="clear" w:color="auto" w:fill="FFFFFF"/>
        </w:rPr>
        <w:t>приказ Росздравнадзора от 20.12.2017 № 10450</w:t>
      </w:r>
    </w:p>
    <w:tbl>
      <w:tblPr>
        <w:tblW w:w="0" w:type="auto"/>
        <w:shd w:val="clear" w:color="auto" w:fill="FFFFFF"/>
        <w:tblCellMar>
          <w:left w:w="0" w:type="dxa"/>
          <w:right w:w="0" w:type="dxa"/>
        </w:tblCellMar>
        <w:tblLook w:val="04A0" w:firstRow="1" w:lastRow="0" w:firstColumn="1" w:lastColumn="0" w:noHBand="0" w:noVBand="1"/>
      </w:tblPr>
      <w:tblGrid>
        <w:gridCol w:w="671"/>
        <w:gridCol w:w="1772"/>
        <w:gridCol w:w="2072"/>
        <w:gridCol w:w="1660"/>
        <w:gridCol w:w="1722"/>
        <w:gridCol w:w="1438"/>
      </w:tblGrid>
      <w:tr w:rsidR="009C6812" w:rsidRPr="001D2CDD" w:rsidTr="009C6812">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6812" w:rsidRPr="001D2CDD" w:rsidRDefault="009C6812" w:rsidP="009C6812">
            <w:pPr>
              <w:spacing w:before="100" w:beforeAutospacing="1" w:after="0" w:line="240" w:lineRule="auto"/>
              <w:jc w:val="center"/>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 п/п</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C6812" w:rsidRPr="001D2CDD" w:rsidRDefault="009C6812" w:rsidP="009C6812">
            <w:pPr>
              <w:spacing w:before="100" w:beforeAutospacing="1" w:after="0" w:line="240" w:lineRule="auto"/>
              <w:jc w:val="center"/>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Дата поступления обращения</w:t>
            </w:r>
          </w:p>
        </w:tc>
        <w:tc>
          <w:tcPr>
            <w:tcW w:w="21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C6812" w:rsidRPr="001D2CDD" w:rsidRDefault="009C6812" w:rsidP="009C6812">
            <w:pPr>
              <w:spacing w:before="100" w:beforeAutospacing="1" w:after="0" w:line="240" w:lineRule="auto"/>
              <w:jc w:val="center"/>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Ф.И.О. обратившегося</w:t>
            </w:r>
          </w:p>
        </w:tc>
        <w:tc>
          <w:tcPr>
            <w:tcW w:w="15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C6812" w:rsidRPr="001D2CDD" w:rsidRDefault="009C6812" w:rsidP="009C6812">
            <w:pPr>
              <w:spacing w:before="100" w:beforeAutospacing="1" w:after="0" w:line="240" w:lineRule="auto"/>
              <w:jc w:val="center"/>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Адрес, Контактные телефоны</w:t>
            </w:r>
          </w:p>
        </w:tc>
        <w:tc>
          <w:tcPr>
            <w:tcW w:w="15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C6812" w:rsidRPr="001D2CDD" w:rsidRDefault="009C6812" w:rsidP="009C6812">
            <w:pPr>
              <w:spacing w:before="100" w:beforeAutospacing="1" w:after="0" w:line="240" w:lineRule="auto"/>
              <w:jc w:val="center"/>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Вид обращения (краткое содержание)</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C6812" w:rsidRPr="001D2CDD" w:rsidRDefault="009C6812" w:rsidP="009C6812">
            <w:pPr>
              <w:spacing w:before="100" w:beforeAutospacing="1" w:after="0" w:line="240" w:lineRule="auto"/>
              <w:jc w:val="center"/>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Принятое решение</w:t>
            </w:r>
          </w:p>
        </w:tc>
      </w:tr>
      <w:tr w:rsidR="009C6812" w:rsidRPr="001D2CDD" w:rsidTr="009C6812">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6812" w:rsidRPr="001D2CDD" w:rsidRDefault="009C6812" w:rsidP="009C6812">
            <w:pPr>
              <w:spacing w:before="100" w:beforeAutospacing="1" w:after="0" w:line="240" w:lineRule="auto"/>
              <w:jc w:val="center"/>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1</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6812" w:rsidRPr="001D2CDD" w:rsidRDefault="009C6812" w:rsidP="009C6812">
            <w:pPr>
              <w:spacing w:before="100" w:beforeAutospacing="1" w:after="0" w:line="240" w:lineRule="auto"/>
              <w:jc w:val="center"/>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2</w:t>
            </w:r>
          </w:p>
        </w:tc>
        <w:tc>
          <w:tcPr>
            <w:tcW w:w="2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6812" w:rsidRPr="001D2CDD" w:rsidRDefault="009C6812" w:rsidP="009C6812">
            <w:pPr>
              <w:spacing w:before="100" w:beforeAutospacing="1" w:after="0" w:line="240" w:lineRule="auto"/>
              <w:jc w:val="center"/>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3</w:t>
            </w:r>
          </w:p>
        </w:tc>
        <w:tc>
          <w:tcPr>
            <w:tcW w:w="1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6812" w:rsidRPr="001D2CDD" w:rsidRDefault="009C6812" w:rsidP="009C6812">
            <w:pPr>
              <w:spacing w:before="100" w:beforeAutospacing="1" w:after="0" w:line="240" w:lineRule="auto"/>
              <w:jc w:val="center"/>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4</w:t>
            </w:r>
          </w:p>
        </w:tc>
        <w:tc>
          <w:tcPr>
            <w:tcW w:w="1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6812" w:rsidRPr="001D2CDD" w:rsidRDefault="009C6812" w:rsidP="009C6812">
            <w:pPr>
              <w:spacing w:before="100" w:beforeAutospacing="1" w:after="0" w:line="240" w:lineRule="auto"/>
              <w:jc w:val="center"/>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5</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6812" w:rsidRPr="001D2CDD" w:rsidRDefault="009C6812" w:rsidP="009C6812">
            <w:pPr>
              <w:spacing w:before="100" w:beforeAutospacing="1" w:after="0" w:line="240" w:lineRule="auto"/>
              <w:jc w:val="center"/>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6</w:t>
            </w:r>
          </w:p>
        </w:tc>
      </w:tr>
      <w:tr w:rsidR="009C6812" w:rsidRPr="001D2CDD" w:rsidTr="009C6812">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6812" w:rsidRPr="001D2CDD" w:rsidRDefault="009C6812" w:rsidP="009C6812">
            <w:pPr>
              <w:spacing w:before="100" w:beforeAutospacing="1" w:after="0" w:line="240" w:lineRule="auto"/>
              <w:jc w:val="center"/>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6812" w:rsidRPr="001D2CDD" w:rsidRDefault="009C6812" w:rsidP="009C6812">
            <w:pPr>
              <w:spacing w:before="100" w:beforeAutospacing="1" w:after="0" w:line="240" w:lineRule="auto"/>
              <w:jc w:val="center"/>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 </w:t>
            </w:r>
          </w:p>
        </w:tc>
        <w:tc>
          <w:tcPr>
            <w:tcW w:w="2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6812" w:rsidRPr="001D2CDD" w:rsidRDefault="009C6812" w:rsidP="009C6812">
            <w:pPr>
              <w:spacing w:before="100" w:beforeAutospacing="1" w:after="0" w:line="240" w:lineRule="auto"/>
              <w:jc w:val="center"/>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 </w:t>
            </w:r>
          </w:p>
        </w:tc>
        <w:tc>
          <w:tcPr>
            <w:tcW w:w="15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6812" w:rsidRPr="001D2CDD" w:rsidRDefault="009C6812" w:rsidP="009C6812">
            <w:pPr>
              <w:spacing w:before="100" w:beforeAutospacing="1" w:after="0" w:line="240" w:lineRule="auto"/>
              <w:jc w:val="center"/>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 </w:t>
            </w:r>
          </w:p>
        </w:tc>
        <w:tc>
          <w:tcPr>
            <w:tcW w:w="1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6812" w:rsidRPr="001D2CDD" w:rsidRDefault="009C6812" w:rsidP="009C6812">
            <w:pPr>
              <w:spacing w:before="100" w:beforeAutospacing="1" w:after="0" w:line="240" w:lineRule="auto"/>
              <w:jc w:val="center"/>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6812" w:rsidRPr="001D2CDD" w:rsidRDefault="009C6812" w:rsidP="009C6812">
            <w:pPr>
              <w:spacing w:before="100" w:beforeAutospacing="1" w:after="0" w:line="240" w:lineRule="auto"/>
              <w:jc w:val="center"/>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 </w:t>
            </w:r>
          </w:p>
        </w:tc>
      </w:tr>
    </w:tbl>
    <w:p w:rsidR="009C6812" w:rsidRPr="001D2CDD" w:rsidRDefault="009C6812" w:rsidP="009C6812">
      <w:pPr>
        <w:spacing w:after="0" w:line="240" w:lineRule="auto"/>
        <w:rPr>
          <w:rFonts w:ascii="Times New Roman" w:eastAsia="Times New Roman" w:hAnsi="Times New Roman" w:cs="Times New Roman"/>
          <w:vanish/>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21"/>
      </w:tblGrid>
      <w:tr w:rsidR="009C6812" w:rsidRPr="001D2CDD" w:rsidTr="009C68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6812" w:rsidRPr="001D2CDD" w:rsidRDefault="009C6812" w:rsidP="009C6812">
            <w:pPr>
              <w:spacing w:after="0" w:line="240" w:lineRule="auto"/>
              <w:rPr>
                <w:rFonts w:ascii="Times New Roman" w:eastAsia="Times New Roman" w:hAnsi="Times New Roman" w:cs="Times New Roman"/>
                <w:sz w:val="28"/>
                <w:szCs w:val="28"/>
                <w:lang w:eastAsia="ru-RU"/>
              </w:rPr>
            </w:pPr>
          </w:p>
        </w:tc>
      </w:tr>
    </w:tbl>
    <w:p w:rsidR="009C6812" w:rsidRPr="001D2CDD" w:rsidRDefault="009C6812" w:rsidP="009C681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1D2CDD">
        <w:rPr>
          <w:rFonts w:ascii="Times New Roman" w:eastAsia="Times New Roman" w:hAnsi="Times New Roman" w:cs="Times New Roman"/>
          <w:color w:val="000000"/>
          <w:sz w:val="28"/>
          <w:szCs w:val="28"/>
          <w:lang w:eastAsia="ru-RU"/>
        </w:rPr>
        <w:t> </w:t>
      </w:r>
    </w:p>
    <w:p w:rsidR="009C6812" w:rsidRDefault="00195D80" w:rsidP="009C6812">
      <w:pPr>
        <w:shd w:val="clear" w:color="auto" w:fill="FFFFFF"/>
        <w:spacing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Приложение №2</w:t>
      </w:r>
    </w:p>
    <w:p w:rsidR="00195D80" w:rsidRPr="00CC2E0B" w:rsidRDefault="00195D80" w:rsidP="00195D80">
      <w:pPr>
        <w:spacing w:after="75" w:line="312" w:lineRule="atLeast"/>
        <w:ind w:firstLine="150"/>
        <w:jc w:val="center"/>
        <w:rPr>
          <w:rFonts w:ascii="Times New Roman" w:eastAsia="Times New Roman" w:hAnsi="Times New Roman" w:cs="Times New Roman"/>
          <w:b/>
          <w:bCs/>
          <w:sz w:val="28"/>
          <w:szCs w:val="28"/>
          <w:lang w:eastAsia="ru-RU"/>
        </w:rPr>
      </w:pPr>
      <w:r w:rsidRPr="00CC2E0B">
        <w:rPr>
          <w:rFonts w:ascii="Times New Roman" w:eastAsia="Times New Roman" w:hAnsi="Times New Roman" w:cs="Times New Roman"/>
          <w:b/>
          <w:bCs/>
          <w:sz w:val="28"/>
          <w:szCs w:val="28"/>
          <w:lang w:eastAsia="ru-RU"/>
        </w:rPr>
        <w:t>ГРАФИК ПРИЕМА ГРАЖДАН</w:t>
      </w:r>
    </w:p>
    <w:p w:rsidR="00195D80" w:rsidRPr="00CC2E0B" w:rsidRDefault="00195D80" w:rsidP="00195D80">
      <w:pPr>
        <w:spacing w:after="75" w:line="312" w:lineRule="atLeast"/>
        <w:ind w:firstLine="150"/>
        <w:jc w:val="center"/>
        <w:rPr>
          <w:rFonts w:ascii="Times New Roman" w:eastAsia="Times New Roman" w:hAnsi="Times New Roman" w:cs="Times New Roman"/>
          <w:b/>
          <w:bCs/>
          <w:sz w:val="28"/>
          <w:szCs w:val="28"/>
          <w:lang w:eastAsia="ru-RU"/>
        </w:rPr>
      </w:pPr>
      <w:r w:rsidRPr="00CC2E0B">
        <w:rPr>
          <w:rFonts w:ascii="Times New Roman" w:eastAsia="Times New Roman" w:hAnsi="Times New Roman" w:cs="Times New Roman"/>
          <w:b/>
          <w:bCs/>
          <w:sz w:val="28"/>
          <w:szCs w:val="28"/>
          <w:lang w:eastAsia="ru-RU"/>
        </w:rPr>
        <w:t>по личным вопросам</w:t>
      </w:r>
    </w:p>
    <w:p w:rsidR="00195D80" w:rsidRPr="002047AB" w:rsidRDefault="00195D80" w:rsidP="00195D80">
      <w:pPr>
        <w:spacing w:after="75" w:line="312" w:lineRule="atLeast"/>
        <w:ind w:firstLine="150"/>
        <w:jc w:val="center"/>
        <w:rPr>
          <w:rFonts w:ascii="Times New Roman" w:eastAsia="Times New Roman" w:hAnsi="Times New Roman" w:cs="Times New Roman"/>
          <w:b/>
          <w:bCs/>
          <w:color w:val="333333"/>
          <w:sz w:val="24"/>
          <w:szCs w:val="24"/>
          <w:lang w:eastAsia="ru-RU"/>
        </w:rPr>
      </w:pPr>
    </w:p>
    <w:p w:rsidR="00195D80" w:rsidRDefault="00195D80" w:rsidP="00195D80">
      <w:pPr>
        <w:spacing w:after="75" w:line="312" w:lineRule="atLeast"/>
        <w:ind w:firstLine="150"/>
        <w:jc w:val="both"/>
        <w:rPr>
          <w:rFonts w:ascii="Times New Roman" w:hAnsi="Times New Roman" w:cs="Times New Roman"/>
          <w:sz w:val="28"/>
          <w:szCs w:val="28"/>
        </w:rPr>
      </w:pPr>
      <w:r>
        <w:rPr>
          <w:rFonts w:ascii="Times New Roman" w:hAnsi="Times New Roman" w:cs="Times New Roman"/>
          <w:sz w:val="28"/>
          <w:szCs w:val="28"/>
        </w:rPr>
        <w:t>Прием о</w:t>
      </w:r>
      <w:r w:rsidRPr="009C713F">
        <w:rPr>
          <w:rFonts w:ascii="Times New Roman" w:hAnsi="Times New Roman" w:cs="Times New Roman"/>
          <w:sz w:val="28"/>
          <w:szCs w:val="28"/>
        </w:rPr>
        <w:t>существляет генеральный директор</w:t>
      </w:r>
      <w:r w:rsidRPr="009C713F">
        <w:rPr>
          <w:rFonts w:ascii="Times New Roman" w:eastAsia="Times New Roman" w:hAnsi="Times New Roman" w:cs="Times New Roman"/>
          <w:b/>
          <w:bCs/>
          <w:color w:val="333333"/>
          <w:sz w:val="28"/>
          <w:szCs w:val="28"/>
          <w:lang w:eastAsia="ru-RU"/>
        </w:rPr>
        <w:t xml:space="preserve"> </w:t>
      </w:r>
      <w:r w:rsidRPr="009C713F">
        <w:rPr>
          <w:rFonts w:ascii="Times New Roman" w:hAnsi="Times New Roman" w:cs="Times New Roman"/>
          <w:sz w:val="28"/>
          <w:szCs w:val="28"/>
        </w:rPr>
        <w:t>ОАУЗ «Новгородский врачебно-физкультурный диспансер» Фишман Елена Анатольевна.</w:t>
      </w:r>
    </w:p>
    <w:p w:rsidR="00195D80" w:rsidRPr="009C713F" w:rsidRDefault="00195D80" w:rsidP="00195D80">
      <w:pPr>
        <w:spacing w:after="75" w:line="312" w:lineRule="atLeast"/>
        <w:ind w:firstLine="150"/>
        <w:jc w:val="both"/>
        <w:rPr>
          <w:rFonts w:ascii="Times New Roman" w:eastAsia="Times New Roman" w:hAnsi="Times New Roman" w:cs="Times New Roman"/>
          <w:color w:val="333333"/>
          <w:sz w:val="28"/>
          <w:szCs w:val="28"/>
          <w:lang w:eastAsia="ru-RU"/>
        </w:rPr>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0"/>
        <w:gridCol w:w="3261"/>
        <w:gridCol w:w="3402"/>
      </w:tblGrid>
      <w:tr w:rsidR="00195D80" w:rsidRPr="009C713F" w:rsidTr="0027411E">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195D80" w:rsidRPr="009C713F" w:rsidRDefault="00195D80" w:rsidP="0027411E">
            <w:pPr>
              <w:spacing w:after="75" w:line="312" w:lineRule="atLeast"/>
              <w:ind w:firstLine="150"/>
              <w:jc w:val="center"/>
              <w:rPr>
                <w:rFonts w:ascii="Times New Roman" w:hAnsi="Times New Roman" w:cs="Times New Roman"/>
                <w:sz w:val="28"/>
                <w:szCs w:val="28"/>
              </w:rPr>
            </w:pPr>
            <w:r w:rsidRPr="009C713F">
              <w:rPr>
                <w:rFonts w:ascii="Times New Roman" w:hAnsi="Times New Roman" w:cs="Times New Roman"/>
                <w:sz w:val="28"/>
                <w:szCs w:val="28"/>
              </w:rPr>
              <w:t>Время приема</w:t>
            </w:r>
          </w:p>
        </w:tc>
        <w:tc>
          <w:tcPr>
            <w:tcW w:w="3261" w:type="dxa"/>
            <w:tcBorders>
              <w:top w:val="outset" w:sz="6" w:space="0" w:color="auto"/>
              <w:left w:val="outset" w:sz="6" w:space="0" w:color="auto"/>
              <w:bottom w:val="outset" w:sz="6" w:space="0" w:color="auto"/>
              <w:right w:val="outset" w:sz="6" w:space="0" w:color="auto"/>
            </w:tcBorders>
            <w:hideMark/>
          </w:tcPr>
          <w:p w:rsidR="00195D80" w:rsidRPr="009C713F" w:rsidRDefault="00195D80" w:rsidP="0027411E">
            <w:pPr>
              <w:spacing w:after="75" w:line="312" w:lineRule="atLeast"/>
              <w:ind w:firstLine="150"/>
              <w:jc w:val="center"/>
              <w:rPr>
                <w:rFonts w:ascii="Times New Roman" w:hAnsi="Times New Roman" w:cs="Times New Roman"/>
                <w:sz w:val="28"/>
                <w:szCs w:val="28"/>
              </w:rPr>
            </w:pPr>
            <w:r w:rsidRPr="009C713F">
              <w:rPr>
                <w:rFonts w:ascii="Times New Roman" w:hAnsi="Times New Roman" w:cs="Times New Roman"/>
                <w:sz w:val="28"/>
                <w:szCs w:val="28"/>
              </w:rPr>
              <w:t>Адрес приема</w:t>
            </w:r>
          </w:p>
        </w:tc>
        <w:tc>
          <w:tcPr>
            <w:tcW w:w="3402" w:type="dxa"/>
            <w:tcBorders>
              <w:top w:val="outset" w:sz="6" w:space="0" w:color="auto"/>
              <w:left w:val="outset" w:sz="6" w:space="0" w:color="auto"/>
              <w:bottom w:val="outset" w:sz="6" w:space="0" w:color="auto"/>
              <w:right w:val="outset" w:sz="6" w:space="0" w:color="auto"/>
            </w:tcBorders>
            <w:hideMark/>
          </w:tcPr>
          <w:p w:rsidR="00195D80" w:rsidRPr="009C713F" w:rsidRDefault="00195D80" w:rsidP="0027411E">
            <w:pPr>
              <w:spacing w:after="75" w:line="312" w:lineRule="atLeast"/>
              <w:ind w:firstLine="150"/>
              <w:jc w:val="center"/>
              <w:rPr>
                <w:rFonts w:ascii="Times New Roman" w:hAnsi="Times New Roman" w:cs="Times New Roman"/>
                <w:sz w:val="28"/>
                <w:szCs w:val="28"/>
              </w:rPr>
            </w:pPr>
            <w:r>
              <w:rPr>
                <w:rFonts w:ascii="Times New Roman" w:hAnsi="Times New Roman" w:cs="Times New Roman"/>
                <w:sz w:val="28"/>
                <w:szCs w:val="28"/>
              </w:rPr>
              <w:t xml:space="preserve">Телефон </w:t>
            </w:r>
            <w:r w:rsidRPr="009C713F">
              <w:rPr>
                <w:rFonts w:ascii="Times New Roman" w:hAnsi="Times New Roman" w:cs="Times New Roman"/>
                <w:sz w:val="28"/>
                <w:szCs w:val="28"/>
              </w:rPr>
              <w:t>для предварительной записи</w:t>
            </w:r>
          </w:p>
        </w:tc>
      </w:tr>
      <w:tr w:rsidR="00195D80" w:rsidRPr="009C713F" w:rsidTr="0027411E">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rsidR="00195D80" w:rsidRPr="009C713F" w:rsidRDefault="00195D80" w:rsidP="0027411E">
            <w:pPr>
              <w:spacing w:after="0" w:line="240" w:lineRule="auto"/>
              <w:rPr>
                <w:rFonts w:ascii="Times New Roman" w:hAnsi="Times New Roman" w:cs="Times New Roman"/>
                <w:sz w:val="28"/>
                <w:szCs w:val="28"/>
              </w:rPr>
            </w:pPr>
            <w:r w:rsidRPr="009C713F">
              <w:rPr>
                <w:rFonts w:ascii="Times New Roman" w:hAnsi="Times New Roman" w:cs="Times New Roman"/>
                <w:sz w:val="28"/>
                <w:szCs w:val="28"/>
              </w:rPr>
              <w:t>Вторая и четвертая среда месяца</w:t>
            </w:r>
          </w:p>
          <w:p w:rsidR="00195D80" w:rsidRPr="009C713F" w:rsidRDefault="00195D80" w:rsidP="0027411E">
            <w:pPr>
              <w:spacing w:after="0" w:line="240" w:lineRule="auto"/>
              <w:rPr>
                <w:rFonts w:ascii="Times New Roman" w:hAnsi="Times New Roman" w:cs="Times New Roman"/>
                <w:sz w:val="28"/>
                <w:szCs w:val="28"/>
              </w:rPr>
            </w:pPr>
            <w:r w:rsidRPr="009C713F">
              <w:rPr>
                <w:rFonts w:ascii="Times New Roman" w:hAnsi="Times New Roman" w:cs="Times New Roman"/>
                <w:sz w:val="28"/>
                <w:szCs w:val="28"/>
              </w:rPr>
              <w:t>15.00-17.00</w:t>
            </w:r>
          </w:p>
        </w:tc>
        <w:tc>
          <w:tcPr>
            <w:tcW w:w="3261" w:type="dxa"/>
            <w:tcBorders>
              <w:top w:val="outset" w:sz="6" w:space="0" w:color="auto"/>
              <w:left w:val="outset" w:sz="6" w:space="0" w:color="auto"/>
              <w:bottom w:val="outset" w:sz="6" w:space="0" w:color="auto"/>
              <w:right w:val="outset" w:sz="6" w:space="0" w:color="auto"/>
            </w:tcBorders>
            <w:hideMark/>
          </w:tcPr>
          <w:p w:rsidR="00195D80" w:rsidRPr="009C713F" w:rsidRDefault="00195D80" w:rsidP="0027411E">
            <w:pPr>
              <w:spacing w:after="0" w:line="240" w:lineRule="auto"/>
              <w:rPr>
                <w:rFonts w:ascii="Times New Roman" w:hAnsi="Times New Roman" w:cs="Times New Roman"/>
                <w:sz w:val="28"/>
                <w:szCs w:val="28"/>
              </w:rPr>
            </w:pPr>
            <w:r w:rsidRPr="009C713F">
              <w:rPr>
                <w:rFonts w:ascii="Times New Roman" w:hAnsi="Times New Roman" w:cs="Times New Roman"/>
                <w:sz w:val="28"/>
                <w:szCs w:val="28"/>
              </w:rPr>
              <w:t>г. Великий Новгород,</w:t>
            </w:r>
          </w:p>
          <w:p w:rsidR="00195D80" w:rsidRPr="009C713F" w:rsidRDefault="00195D80" w:rsidP="0027411E">
            <w:pPr>
              <w:spacing w:after="0" w:line="240" w:lineRule="auto"/>
              <w:rPr>
                <w:rFonts w:ascii="Times New Roman" w:hAnsi="Times New Roman" w:cs="Times New Roman"/>
                <w:sz w:val="28"/>
                <w:szCs w:val="28"/>
              </w:rPr>
            </w:pPr>
            <w:r w:rsidRPr="009C713F">
              <w:rPr>
                <w:rFonts w:ascii="Times New Roman" w:hAnsi="Times New Roman" w:cs="Times New Roman"/>
                <w:sz w:val="28"/>
                <w:szCs w:val="28"/>
              </w:rPr>
              <w:t>ул. Славная, д.45/24</w:t>
            </w:r>
          </w:p>
        </w:tc>
        <w:tc>
          <w:tcPr>
            <w:tcW w:w="3402" w:type="dxa"/>
            <w:tcBorders>
              <w:top w:val="outset" w:sz="6" w:space="0" w:color="auto"/>
              <w:left w:val="outset" w:sz="6" w:space="0" w:color="auto"/>
              <w:bottom w:val="outset" w:sz="6" w:space="0" w:color="auto"/>
              <w:right w:val="outset" w:sz="6" w:space="0" w:color="auto"/>
            </w:tcBorders>
            <w:hideMark/>
          </w:tcPr>
          <w:p w:rsidR="00195D80" w:rsidRPr="009C713F" w:rsidRDefault="00195D80" w:rsidP="0027411E">
            <w:pPr>
              <w:spacing w:after="0" w:line="240" w:lineRule="auto"/>
              <w:rPr>
                <w:rFonts w:ascii="Times New Roman" w:hAnsi="Times New Roman" w:cs="Times New Roman"/>
                <w:sz w:val="28"/>
                <w:szCs w:val="28"/>
              </w:rPr>
            </w:pPr>
            <w:r w:rsidRPr="009C713F">
              <w:rPr>
                <w:rFonts w:ascii="Times New Roman" w:hAnsi="Times New Roman" w:cs="Times New Roman"/>
                <w:sz w:val="28"/>
                <w:szCs w:val="28"/>
              </w:rPr>
              <w:t>8 (8162) 787858</w:t>
            </w:r>
          </w:p>
          <w:p w:rsidR="00195D80" w:rsidRPr="009C713F" w:rsidRDefault="00195D80" w:rsidP="0027411E">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9C713F">
              <w:rPr>
                <w:rFonts w:ascii="Times New Roman" w:hAnsi="Times New Roman" w:cs="Times New Roman"/>
                <w:sz w:val="28"/>
                <w:szCs w:val="28"/>
              </w:rPr>
              <w:t xml:space="preserve">онедельник-пятница </w:t>
            </w:r>
          </w:p>
          <w:p w:rsidR="00195D80" w:rsidRPr="009C713F" w:rsidRDefault="00195D80" w:rsidP="0027411E">
            <w:pPr>
              <w:spacing w:after="0" w:line="240" w:lineRule="auto"/>
              <w:rPr>
                <w:rFonts w:ascii="Times New Roman" w:hAnsi="Times New Roman" w:cs="Times New Roman"/>
                <w:sz w:val="28"/>
                <w:szCs w:val="28"/>
              </w:rPr>
            </w:pPr>
            <w:r w:rsidRPr="009C713F">
              <w:rPr>
                <w:rFonts w:ascii="Times New Roman" w:hAnsi="Times New Roman" w:cs="Times New Roman"/>
                <w:sz w:val="28"/>
                <w:szCs w:val="28"/>
              </w:rPr>
              <w:t>10.00-1</w:t>
            </w:r>
            <w:r>
              <w:rPr>
                <w:rFonts w:ascii="Times New Roman" w:hAnsi="Times New Roman" w:cs="Times New Roman"/>
                <w:sz w:val="28"/>
                <w:szCs w:val="28"/>
              </w:rPr>
              <w:t>7</w:t>
            </w:r>
            <w:r w:rsidRPr="009C713F">
              <w:rPr>
                <w:rFonts w:ascii="Times New Roman" w:hAnsi="Times New Roman" w:cs="Times New Roman"/>
                <w:sz w:val="28"/>
                <w:szCs w:val="28"/>
              </w:rPr>
              <w:t>.00</w:t>
            </w:r>
          </w:p>
        </w:tc>
      </w:tr>
    </w:tbl>
    <w:p w:rsidR="00195D80" w:rsidRDefault="00195D80"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D071DA" w:rsidRDefault="00D071DA"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D071DA" w:rsidRDefault="00D071DA"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D071DA" w:rsidRDefault="00D071DA"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D071DA" w:rsidRDefault="00D071DA"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b/>
          <w:color w:val="000000"/>
          <w:sz w:val="28"/>
          <w:szCs w:val="28"/>
          <w:lang w:eastAsia="ru-RU"/>
        </w:rPr>
      </w:pPr>
      <w:r w:rsidRPr="00D071DA">
        <w:rPr>
          <w:rFonts w:ascii="Times New Roman" w:eastAsia="Times New Roman" w:hAnsi="Times New Roman" w:cs="Times New Roman"/>
          <w:b/>
          <w:color w:val="000000"/>
          <w:sz w:val="28"/>
          <w:szCs w:val="28"/>
          <w:lang w:eastAsia="ru-RU"/>
        </w:rPr>
        <w:t>Порядок работы Телефона доверия по вопросам оказания медицинской помощи в ОАУЗ «Новгородский врачебно-физкультурный диспансер»</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b/>
          <w:color w:val="000000"/>
          <w:sz w:val="28"/>
          <w:szCs w:val="28"/>
          <w:lang w:eastAsia="ru-RU"/>
        </w:rPr>
      </w:pPr>
      <w:r w:rsidRPr="00D071DA">
        <w:rPr>
          <w:rFonts w:ascii="Times New Roman" w:eastAsia="Times New Roman" w:hAnsi="Times New Roman" w:cs="Times New Roman"/>
          <w:b/>
          <w:color w:val="000000"/>
          <w:sz w:val="28"/>
          <w:szCs w:val="28"/>
          <w:lang w:eastAsia="ru-RU"/>
        </w:rPr>
        <w:t>1.Общие положения</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Настоящий Порядок определяет правила работы Телефона доверия по вопросам оказания медицинской помощи в медицинской организации (далее Телефон доверия).</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Цель работы Телефона доверия – повышение удовлетворённости пациентов оказываемой медицинской помощью, повышение качества и безопасности медицинской помощи, обеспечение прав и приоритета интересов пациента при оказании медицинской помощи в медицинской организации.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Задачи Телефона доверия:</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1. Предоставление оперативной информации и оказание оперативной консультативной помощи гражданам по вопросам организации медицинской помощи в медицинской организации;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xml:space="preserve">2. Оперативное принятие решений по вопросам оказания медицинской помощи конкретному пациенту. </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3. Оперативное принятие решений при жалобах на качество, безопасность, условия оказания медицинской помощи; на неправомерное взимание платы за предоставляемые медицинские услуги; на факты нарушения этики и деонтологии;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4. Совершенствование системы внутреннего контроля качества и безопасности медицинской деятельности.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5. Совершенствование системы оперативного взаимодействия руководства медицинской организации и руководителей структурных подразделений по вопросам оказания медицинской помощи.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Работа Телефона доверия регламентируются настоящим Порядком и Порядком рассмотрения обращений граждан в медицинской организации.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b/>
          <w:color w:val="000000"/>
          <w:sz w:val="28"/>
          <w:szCs w:val="28"/>
          <w:lang w:eastAsia="ru-RU"/>
        </w:rPr>
      </w:pPr>
      <w:r w:rsidRPr="00D071DA">
        <w:rPr>
          <w:rFonts w:ascii="Times New Roman" w:eastAsia="Times New Roman" w:hAnsi="Times New Roman" w:cs="Times New Roman"/>
          <w:b/>
          <w:color w:val="000000"/>
          <w:sz w:val="28"/>
          <w:szCs w:val="28"/>
          <w:lang w:eastAsia="ru-RU"/>
        </w:rPr>
        <w:t>2.Ответственные за организацию работы Телефона доверия.</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1. Ответственным лицом за организацию работы Телефона доверия является заместитель руководителя медицинской организации по лечебной работе (далее Ответственное лицо). Ответственное лицо назначается приказом руководителя медицинской организации и обеспечивает организацию работы Телефона доверия в соответствии с настоящим Порядком и Порядком рассмотрения обращений граждан в медицинской организации.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2. Приказом руководителя медицинской организации назначается Уполномоченное лицо, обеспечивающее непосредственную работу Телефона доверия (далее Уполномоченное лицо). Уполномоченным лицом назначается секретарь (помощник) руководителя. Уполномоченное лицо находится в непосредственном подчинении у Ответственного лица по вопросам работы Телефона доверия.</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3. Ответственное лицо обеспечивает:</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xml:space="preserve">- организацию взаимодействия Уполномоченного лица, других заместителей руководителя медицинской организации, руководителей структурных подразделений, иных сотрудников медицинской организации по вопросам работы Телефона доверия; </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контроль за работой Уполномоченного лица;</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контроль за соблюдением настоящего Порядка;</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выполнение и представление руководителю медицинской организации ежемесячного, ежеквартального и годового анализа работы Телефона доверия;</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подготовку и внесение предложений руководителю медицинской организации по вопросам совершенствования работы Телефона доверия.</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4. Уполномоченное лицо обеспечивает:</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приём и регистрацию обращений, поступивших на телефон доверия;</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информирование граждан по вопросам организации медицинской помощи в медицинской организации в пределах своей компетенции;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взаимодействие с заместителями руководителя медицинской организации, руководителями структурных подразделений, иными сотрудниками медицинской организации по вопросам, поступившим на Телефон доверия, и относящимся к компетенции соответствующих специалистов в целях их рассмотрения и решения;</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учёт, контроль выполнения и информирования пациента о принятых по поступившим обращениям решений;</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ведение журнала работы Телефона доверия в соответствии с настоящим Порядком;</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внесение предложений Ответственному лицу, руководителю медицинской организации по совершенствованию работы Телефона доверия;</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осуществление мониторинга поступивших звонков на Телефон доверия и принятых в соответствии с ними мер;</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подготовку для Ответственного лица информации по работе Телефона доверия для проведения соответствующего анализа.</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5. При отказе руководителя структурного подразделения или иного сотрудника медицинской организации от рассмотрения обращения, поступившего на Телефон доверия, Уполномоченное лицо немедленно информирует об этом Ответственное лицо. В случае, если Ответственному лицу не удалось разрешить спорный вопрос на предмет того, в чьей же компетенции находится поступившее обращение или же, если спорный вопрос возник по иной причине, то Ответственное лицо немедленно информирует об этом руководителя медицинской организации. В этом случае решение по возникшей ситуации принимает руководитель медицинской организации.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6. Лица, работающие с информацией, полученной по Телефону доверия, несут персональную ответственность за соблюдение конфиденциальности полученных сведений в соответствии с действующим законодательством.</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b/>
          <w:color w:val="000000"/>
          <w:sz w:val="28"/>
          <w:szCs w:val="28"/>
          <w:lang w:eastAsia="ru-RU"/>
        </w:rPr>
      </w:pPr>
      <w:r w:rsidRPr="00D071DA">
        <w:rPr>
          <w:rFonts w:ascii="Times New Roman" w:eastAsia="Times New Roman" w:hAnsi="Times New Roman" w:cs="Times New Roman"/>
          <w:b/>
          <w:color w:val="000000"/>
          <w:sz w:val="28"/>
          <w:szCs w:val="28"/>
          <w:lang w:eastAsia="ru-RU"/>
        </w:rPr>
        <w:t>3.Организация работы Телефона доверия</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1. Каждое обращение регистрируется Уполномоченным лицом в Журнале работы Телефона доверия, при этом в журнал заносятся:</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bookmarkStart w:id="2" w:name="_Hlk496783956"/>
      <w:r w:rsidRPr="00D071DA">
        <w:rPr>
          <w:rFonts w:ascii="Times New Roman" w:eastAsia="Times New Roman" w:hAnsi="Times New Roman" w:cs="Times New Roman"/>
          <w:color w:val="000000"/>
          <w:sz w:val="28"/>
          <w:szCs w:val="28"/>
          <w:lang w:eastAsia="ru-RU"/>
        </w:rPr>
        <w:t>а) дата и время поступления обращения;</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б) данные заявителя - фамилия, имя, отчество, контактный телефон, адрес проживания (при отсутствии данных указание на анонимность);</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в) содержание обращения;</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г) должность и ФИО сотрудника медицинской организации, которому передано обращение;</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д) дата и время ответа на обращение;</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е) краткая информация о принятом по обращению решении.</w:t>
      </w:r>
    </w:p>
    <w:bookmarkEnd w:id="2"/>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2. Обращения, поступившие в течение календарного года, нумеруются в хронологическом порядке.</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3. В случае, если изложенные в устном обращении факты и обстоятельства носят справочный характер, являются очевидными и не требуют дополнительного рассмотрения, ответ Уполномоченным лицом сразу даётся по телефону, о чем делается соответствующая запись в Журнале работы Телефона доверия.</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4. В случае, если в обращении содержатся вопросы, решение которых не входит в компетенцию Уполномоченного лица Телефона доверия, гражданину дается разъяснение, куда и в каком порядке ему следует обратиться в соответствии с Порядком рассмотрения обращений граждан в медицинской организации, либо по его желанию суть его устного обращения регистрируется Уполномоченным лицом и передаётся для дальнейшего рассмотрения и ответа в соответствии с Порядком рассмотрения обращений граждан в медицинской организации.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xml:space="preserve">5. В случае, если изложенные в устном обращении по Телефону доверия факты и обстоятельства требуют уточнения и принятия оперативных мер по вопросам оказания медицинской помощи, то информация о поступившем обращении немедленно передаётся телефонограммой либо заместителю руководителя медицинской организации, курирующего соответствующее направление работы медицинской организации, либо руководителю соответствующего структурного подразделения, в котором необходимо рассмотреть вопрос, связанный с оказанием медицинской помощи конкретному пациенту (дать разъяснения, решить вопрос о срочной госпитализации, провести внеплановый осмотр зав. отделением, организовать консультацию, консилиум и т.п.). </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xml:space="preserve"> 6. При получении телефонограммой информации об обращении гражданина на Телефон доверия заместитель руководителя медицинской организации, курирующего соответствующее направление работы медицинской организации, либо руководитель соответствующего структурного подразделения незамедлительно принимает меры по решению вопросов оказания необходимой медицинской помощи. О принятом по обращению решении обратившийся гражданин информируется по телефону либо заместителем руководителя медицинской организации, курирующим соответствующее направление работы медицинской организации, либо руководителем соответствующего структурного подразделения в течение 1 часа после получения им обращения гражданина от Уполномоченного лица. Также о принятом по обращению решении заместитель руководителя медицинской организации, курирующего соответствующее направление работы медицинской организации, либо руководитель соответствующего структурного подразделения (сразу после информирования гражданина) соответствующую информацию по телефону передают Уполномоченному лицу. Результаты рассмотрения каждого обращения заносятся Уполномоченным лицом в Журнал работы Телефона доверия. </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xml:space="preserve">7. На обращения граждан, требующие оперативного решения по вопросам оказания медицинской помощи, помимо информирования их по указанному ими телефону, даётся письменный ответ в соответствии с Порядком рассмотрения обращений граждан в медицинской организации. </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8. Если при обращении на Телефон доверия медицинской организации не указывается фамилия, имя, отчество гражданина и почтовый адрес, по которому может быть направлен ответ, то обращение рассматривается только в случае, если в поступившей информации содержатся сведения о подготавливаемом, совершаемом или совершенном противоправном деянии, а также о лице, его подготавливающим, совершающим или совершившим, и обращение направляется в государственные органы в соответствии с их компетенцией.</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9. Гражданину может быть отказано в дальнейшем рассмотрении обращения, если в обращении содержится вопрос, на который многократно давались ответы по существу в связи с ранее имевшими место обращениями, и при этом в обращении не приводятся новые доводы и обстоятельства.</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b/>
          <w:bCs/>
          <w:color w:val="000000"/>
          <w:sz w:val="28"/>
          <w:szCs w:val="28"/>
          <w:lang w:eastAsia="ru-RU"/>
        </w:rPr>
      </w:pPr>
      <w:r w:rsidRPr="00D071DA">
        <w:rPr>
          <w:rFonts w:ascii="Times New Roman" w:eastAsia="Times New Roman" w:hAnsi="Times New Roman" w:cs="Times New Roman"/>
          <w:color w:val="000000"/>
          <w:sz w:val="28"/>
          <w:szCs w:val="28"/>
          <w:lang w:eastAsia="ru-RU"/>
        </w:rPr>
        <w:t xml:space="preserve">10. Прием поступающих на Телефон доверия обращений осуществляется на телефонный номер </w:t>
      </w:r>
      <w:r w:rsidRPr="00D071DA">
        <w:rPr>
          <w:rFonts w:ascii="Times New Roman" w:eastAsia="Times New Roman" w:hAnsi="Times New Roman" w:cs="Times New Roman"/>
          <w:b/>
          <w:bCs/>
          <w:color w:val="000000"/>
          <w:sz w:val="28"/>
          <w:szCs w:val="28"/>
          <w:lang w:eastAsia="ru-RU"/>
        </w:rPr>
        <w:t xml:space="preserve">78-78-58 </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11. Время работы Телефона доверия - с 9-00 до 13-00 и с 14-00 до 18-00 в рабочие дни.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12. Ответ на устное обращение гражданина на Телефон доверия направляется в письменной форме по адресу, указанному гражданином, за исключением обращений, содержание которых соответствует п. 3 настоящего раздела.</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br w:type="page"/>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b/>
          <w:bCs/>
          <w:color w:val="000000"/>
          <w:sz w:val="28"/>
          <w:szCs w:val="28"/>
          <w:lang w:eastAsia="ru-RU"/>
        </w:rPr>
        <w:t>Приложение №1</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b/>
          <w:bCs/>
          <w:color w:val="000000"/>
          <w:sz w:val="28"/>
          <w:szCs w:val="28"/>
          <w:lang w:eastAsia="ru-RU"/>
        </w:rPr>
        <w:t>Форма «Журнала регистрации обращений граждан на Телефон доверия»</w:t>
      </w:r>
      <w:r w:rsidRPr="00D071DA">
        <w:rPr>
          <w:rFonts w:ascii="Times New Roman" w:eastAsia="Times New Roman" w:hAnsi="Times New Roman" w:cs="Times New Roman"/>
          <w:color w:val="000000"/>
          <w:sz w:val="28"/>
          <w:szCs w:val="28"/>
          <w:lang w:eastAsia="ru-RU"/>
        </w:rPr>
        <w:t xml:space="preserve"> приказ Росздравнадзора от 20.12.2017 № 10450</w:t>
      </w:r>
    </w:p>
    <w:tbl>
      <w:tblPr>
        <w:tblStyle w:val="a5"/>
        <w:tblW w:w="0" w:type="auto"/>
        <w:tblLook w:val="04A0" w:firstRow="1" w:lastRow="0" w:firstColumn="1" w:lastColumn="0" w:noHBand="0" w:noVBand="1"/>
      </w:tblPr>
      <w:tblGrid>
        <w:gridCol w:w="443"/>
        <w:gridCol w:w="1503"/>
        <w:gridCol w:w="1613"/>
        <w:gridCol w:w="1413"/>
        <w:gridCol w:w="1566"/>
        <w:gridCol w:w="1327"/>
        <w:gridCol w:w="1480"/>
      </w:tblGrid>
      <w:tr w:rsidR="00D071DA" w:rsidRPr="00D071DA" w:rsidTr="00CC08E6">
        <w:tc>
          <w:tcPr>
            <w:tcW w:w="421"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w:t>
            </w:r>
          </w:p>
        </w:tc>
        <w:tc>
          <w:tcPr>
            <w:tcW w:w="1469"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дата и время поступления обращения</w:t>
            </w:r>
          </w:p>
        </w:tc>
        <w:tc>
          <w:tcPr>
            <w:tcW w:w="1597"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данные заявителя - фамилия, имя, отчество, контактный телефон, адрес проживания (при отсутствии данных указание на анонимность)</w:t>
            </w:r>
          </w:p>
        </w:tc>
        <w:tc>
          <w:tcPr>
            <w:tcW w:w="1443"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содержание обращения</w:t>
            </w:r>
          </w:p>
        </w:tc>
        <w:tc>
          <w:tcPr>
            <w:tcW w:w="1576"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должность и ФИО сотрудника медицинской организации, которому передано обращение</w:t>
            </w:r>
          </w:p>
        </w:tc>
        <w:tc>
          <w:tcPr>
            <w:tcW w:w="1352"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дата и время ответа на обращение</w:t>
            </w:r>
          </w:p>
        </w:tc>
        <w:tc>
          <w:tcPr>
            <w:tcW w:w="1487"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краткая информация о принятом по обращению решении</w:t>
            </w:r>
          </w:p>
        </w:tc>
      </w:tr>
      <w:tr w:rsidR="00D071DA" w:rsidRPr="00D071DA" w:rsidTr="00CC08E6">
        <w:tc>
          <w:tcPr>
            <w:tcW w:w="421"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469"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597"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443"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576"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352"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487"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r>
      <w:tr w:rsidR="00D071DA" w:rsidRPr="00D071DA" w:rsidTr="00CC08E6">
        <w:tc>
          <w:tcPr>
            <w:tcW w:w="421"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469"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597"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443"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576"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352"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487"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r>
      <w:tr w:rsidR="00D071DA" w:rsidRPr="00D071DA" w:rsidTr="00CC08E6">
        <w:tc>
          <w:tcPr>
            <w:tcW w:w="421"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469"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597"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443"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576"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352"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487"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r>
      <w:tr w:rsidR="00D071DA" w:rsidRPr="00D071DA" w:rsidTr="00CC08E6">
        <w:tc>
          <w:tcPr>
            <w:tcW w:w="421"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469"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597"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443"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576"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352"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487"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r>
      <w:tr w:rsidR="00D071DA" w:rsidRPr="00D071DA" w:rsidTr="00CC08E6">
        <w:tc>
          <w:tcPr>
            <w:tcW w:w="421"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469"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597"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443"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576"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352"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487"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r>
      <w:tr w:rsidR="00D071DA" w:rsidRPr="00D071DA" w:rsidTr="00CC08E6">
        <w:tc>
          <w:tcPr>
            <w:tcW w:w="421"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469"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597"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443"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576"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352"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487"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r>
      <w:tr w:rsidR="00D071DA" w:rsidRPr="00D071DA" w:rsidTr="00CC08E6">
        <w:tc>
          <w:tcPr>
            <w:tcW w:w="421"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469"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597"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443"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576"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352"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c>
          <w:tcPr>
            <w:tcW w:w="1487" w:type="dxa"/>
          </w:tcPr>
          <w:p w:rsidR="00D071DA" w:rsidRPr="00D071DA" w:rsidRDefault="00D071DA" w:rsidP="00D071DA">
            <w:pPr>
              <w:shd w:val="clear" w:color="auto" w:fill="FFFFFF"/>
              <w:spacing w:after="100" w:afterAutospacing="1"/>
              <w:rPr>
                <w:rFonts w:ascii="Times New Roman" w:eastAsia="Times New Roman" w:hAnsi="Times New Roman" w:cs="Times New Roman"/>
                <w:color w:val="000000"/>
                <w:sz w:val="28"/>
                <w:szCs w:val="28"/>
                <w:lang w:eastAsia="ru-RU"/>
              </w:rPr>
            </w:pPr>
          </w:p>
        </w:tc>
      </w:tr>
    </w:tbl>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D071DA" w:rsidRDefault="00D071DA"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D071DA" w:rsidRDefault="00D071DA"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D071DA" w:rsidRDefault="00D071DA"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D071DA" w:rsidRDefault="00D071DA"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D071DA" w:rsidRDefault="00D071DA"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D071DA" w:rsidRDefault="00D071DA"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D071DA" w:rsidRDefault="00D071DA"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b/>
          <w:bCs/>
          <w:color w:val="000000"/>
          <w:sz w:val="28"/>
          <w:szCs w:val="28"/>
          <w:lang w:eastAsia="ru-RU"/>
        </w:rPr>
      </w:pPr>
      <w:r w:rsidRPr="00D071DA">
        <w:rPr>
          <w:rFonts w:ascii="Times New Roman" w:eastAsia="Times New Roman" w:hAnsi="Times New Roman" w:cs="Times New Roman"/>
          <w:b/>
          <w:bCs/>
          <w:color w:val="000000"/>
          <w:sz w:val="28"/>
          <w:szCs w:val="28"/>
          <w:lang w:eastAsia="ru-RU"/>
        </w:rPr>
        <w:t>Досудебный (внесудебный) порядок</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b/>
          <w:color w:val="000000"/>
          <w:sz w:val="28"/>
          <w:szCs w:val="28"/>
          <w:lang w:eastAsia="ru-RU"/>
        </w:rPr>
      </w:pPr>
      <w:r w:rsidRPr="00D071DA">
        <w:rPr>
          <w:rFonts w:ascii="Times New Roman" w:eastAsia="Times New Roman" w:hAnsi="Times New Roman" w:cs="Times New Roman"/>
          <w:b/>
          <w:bCs/>
          <w:color w:val="000000"/>
          <w:sz w:val="28"/>
          <w:szCs w:val="28"/>
          <w:lang w:eastAsia="ru-RU"/>
        </w:rPr>
        <w:t>обжалования решений, действий (бездействия) должностных лиц и сотрудников ОАУЗ «Новгородский врачебно-физкультурный диспансер»</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b/>
          <w:color w:val="000000"/>
          <w:sz w:val="28"/>
          <w:szCs w:val="28"/>
          <w:lang w:eastAsia="ru-RU"/>
        </w:rPr>
      </w:pPr>
      <w:r w:rsidRPr="00D071DA">
        <w:rPr>
          <w:rFonts w:ascii="Times New Roman" w:eastAsia="Times New Roman" w:hAnsi="Times New Roman" w:cs="Times New Roman"/>
          <w:b/>
          <w:color w:val="000000"/>
          <w:sz w:val="28"/>
          <w:szCs w:val="28"/>
          <w:lang w:eastAsia="ru-RU"/>
        </w:rPr>
        <w:t>1. Общие положения</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Пациент или его законный представитель имеет право на обжалование решений и действий (бездействия) должностных лиц и сотрудников медицинской организации в досудебном Порядке.</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Настоящий Порядок (далее Порядок) разработан в соответствии с:</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xml:space="preserve">Федеральным </w:t>
      </w:r>
      <w:hyperlink r:id="rId5" w:history="1">
        <w:r w:rsidRPr="00D071DA">
          <w:rPr>
            <w:rStyle w:val="a6"/>
            <w:rFonts w:ascii="Times New Roman" w:eastAsia="Times New Roman" w:hAnsi="Times New Roman" w:cs="Times New Roman"/>
            <w:sz w:val="28"/>
            <w:szCs w:val="28"/>
            <w:lang w:eastAsia="ru-RU"/>
          </w:rPr>
          <w:t>закон</w:t>
        </w:r>
      </w:hyperlink>
      <w:r w:rsidRPr="00D071DA">
        <w:rPr>
          <w:rFonts w:ascii="Times New Roman" w:eastAsia="Times New Roman" w:hAnsi="Times New Roman" w:cs="Times New Roman"/>
          <w:color w:val="000000"/>
          <w:sz w:val="28"/>
          <w:szCs w:val="28"/>
          <w:lang w:eastAsia="ru-RU"/>
        </w:rPr>
        <w:t xml:space="preserve">ом от 2 мая </w:t>
      </w:r>
      <w:smartTag w:uri="urn:schemas-microsoft-com:office:smarttags" w:element="metricconverter">
        <w:smartTagPr>
          <w:attr w:name="ProductID" w:val="2006 г"/>
        </w:smartTagPr>
        <w:r w:rsidRPr="00D071DA">
          <w:rPr>
            <w:rFonts w:ascii="Times New Roman" w:eastAsia="Times New Roman" w:hAnsi="Times New Roman" w:cs="Times New Roman"/>
            <w:color w:val="000000"/>
            <w:sz w:val="28"/>
            <w:szCs w:val="28"/>
            <w:lang w:eastAsia="ru-RU"/>
          </w:rPr>
          <w:t>2006 г</w:t>
        </w:r>
      </w:smartTag>
      <w:r w:rsidRPr="00D071DA">
        <w:rPr>
          <w:rFonts w:ascii="Times New Roman" w:eastAsia="Times New Roman" w:hAnsi="Times New Roman" w:cs="Times New Roman"/>
          <w:color w:val="000000"/>
          <w:sz w:val="28"/>
          <w:szCs w:val="28"/>
          <w:lang w:eastAsia="ru-RU"/>
        </w:rPr>
        <w:t>. N 59-ФЗ "О порядке рассмотрения обращений граждан Российской Федерации";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xml:space="preserve">Федеральным </w:t>
      </w:r>
      <w:hyperlink r:id="rId6" w:history="1">
        <w:r w:rsidRPr="00D071DA">
          <w:rPr>
            <w:rStyle w:val="a6"/>
            <w:rFonts w:ascii="Times New Roman" w:eastAsia="Times New Roman" w:hAnsi="Times New Roman" w:cs="Times New Roman"/>
            <w:sz w:val="28"/>
            <w:szCs w:val="28"/>
            <w:lang w:eastAsia="ru-RU"/>
          </w:rPr>
          <w:t>закон</w:t>
        </w:r>
      </w:hyperlink>
      <w:r w:rsidRPr="00D071DA">
        <w:rPr>
          <w:rFonts w:ascii="Times New Roman" w:eastAsia="Times New Roman" w:hAnsi="Times New Roman" w:cs="Times New Roman"/>
          <w:color w:val="000000"/>
          <w:sz w:val="28"/>
          <w:szCs w:val="28"/>
          <w:lang w:eastAsia="ru-RU"/>
        </w:rPr>
        <w:t xml:space="preserve">ом от 27 июля </w:t>
      </w:r>
      <w:smartTag w:uri="urn:schemas-microsoft-com:office:smarttags" w:element="metricconverter">
        <w:smartTagPr>
          <w:attr w:name="ProductID" w:val="2006 г"/>
        </w:smartTagPr>
        <w:r w:rsidRPr="00D071DA">
          <w:rPr>
            <w:rFonts w:ascii="Times New Roman" w:eastAsia="Times New Roman" w:hAnsi="Times New Roman" w:cs="Times New Roman"/>
            <w:color w:val="000000"/>
            <w:sz w:val="28"/>
            <w:szCs w:val="28"/>
            <w:lang w:eastAsia="ru-RU"/>
          </w:rPr>
          <w:t>2006 г</w:t>
        </w:r>
      </w:smartTag>
      <w:r w:rsidRPr="00D071DA">
        <w:rPr>
          <w:rFonts w:ascii="Times New Roman" w:eastAsia="Times New Roman" w:hAnsi="Times New Roman" w:cs="Times New Roman"/>
          <w:color w:val="000000"/>
          <w:sz w:val="28"/>
          <w:szCs w:val="28"/>
          <w:lang w:eastAsia="ru-RU"/>
        </w:rPr>
        <w:t>. N 152-ФЗ "О персональных данных";</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hyperlink r:id="rId7" w:history="1">
        <w:r w:rsidRPr="00D071DA">
          <w:rPr>
            <w:rStyle w:val="a6"/>
            <w:rFonts w:ascii="Times New Roman" w:eastAsia="Times New Roman" w:hAnsi="Times New Roman" w:cs="Times New Roman"/>
            <w:sz w:val="28"/>
            <w:szCs w:val="28"/>
            <w:lang w:eastAsia="ru-RU"/>
          </w:rPr>
          <w:t>Закон</w:t>
        </w:r>
      </w:hyperlink>
      <w:r w:rsidRPr="00D071DA">
        <w:rPr>
          <w:rFonts w:ascii="Times New Roman" w:eastAsia="Times New Roman" w:hAnsi="Times New Roman" w:cs="Times New Roman"/>
          <w:color w:val="000000"/>
          <w:sz w:val="28"/>
          <w:szCs w:val="28"/>
          <w:lang w:eastAsia="ru-RU"/>
        </w:rPr>
        <w:t xml:space="preserve">ом Российской Федерации от 27 апреля </w:t>
      </w:r>
      <w:smartTag w:uri="urn:schemas-microsoft-com:office:smarttags" w:element="metricconverter">
        <w:smartTagPr>
          <w:attr w:name="ProductID" w:val="1993 г"/>
        </w:smartTagPr>
        <w:r w:rsidRPr="00D071DA">
          <w:rPr>
            <w:rFonts w:ascii="Times New Roman" w:eastAsia="Times New Roman" w:hAnsi="Times New Roman" w:cs="Times New Roman"/>
            <w:color w:val="000000"/>
            <w:sz w:val="28"/>
            <w:szCs w:val="28"/>
            <w:lang w:eastAsia="ru-RU"/>
          </w:rPr>
          <w:t>1993 г</w:t>
        </w:r>
      </w:smartTag>
      <w:r w:rsidRPr="00D071DA">
        <w:rPr>
          <w:rFonts w:ascii="Times New Roman" w:eastAsia="Times New Roman" w:hAnsi="Times New Roman" w:cs="Times New Roman"/>
          <w:color w:val="000000"/>
          <w:sz w:val="28"/>
          <w:szCs w:val="28"/>
          <w:lang w:eastAsia="ru-RU"/>
        </w:rPr>
        <w:t>. N 4866-1 "Об обжаловании в суд действий и решений, нарушающих права и свободы граждан";</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xml:space="preserve">Гражданским процессуальным </w:t>
      </w:r>
      <w:hyperlink r:id="rId8" w:history="1">
        <w:r w:rsidRPr="00D071DA">
          <w:rPr>
            <w:rStyle w:val="a6"/>
            <w:rFonts w:ascii="Times New Roman" w:eastAsia="Times New Roman" w:hAnsi="Times New Roman" w:cs="Times New Roman"/>
            <w:sz w:val="28"/>
            <w:szCs w:val="28"/>
            <w:lang w:eastAsia="ru-RU"/>
          </w:rPr>
          <w:t>кодекс</w:t>
        </w:r>
      </w:hyperlink>
      <w:r w:rsidRPr="00D071DA">
        <w:rPr>
          <w:rFonts w:ascii="Times New Roman" w:eastAsia="Times New Roman" w:hAnsi="Times New Roman" w:cs="Times New Roman"/>
          <w:color w:val="000000"/>
          <w:sz w:val="28"/>
          <w:szCs w:val="28"/>
          <w:lang w:eastAsia="ru-RU"/>
        </w:rPr>
        <w:t xml:space="preserve">ом Российской Федерации от 14 ноября </w:t>
      </w:r>
      <w:smartTag w:uri="urn:schemas-microsoft-com:office:smarttags" w:element="metricconverter">
        <w:smartTagPr>
          <w:attr w:name="ProductID" w:val="2002 г"/>
        </w:smartTagPr>
        <w:r w:rsidRPr="00D071DA">
          <w:rPr>
            <w:rFonts w:ascii="Times New Roman" w:eastAsia="Times New Roman" w:hAnsi="Times New Roman" w:cs="Times New Roman"/>
            <w:color w:val="000000"/>
            <w:sz w:val="28"/>
            <w:szCs w:val="28"/>
            <w:lang w:eastAsia="ru-RU"/>
          </w:rPr>
          <w:t>2002 г</w:t>
        </w:r>
      </w:smartTag>
      <w:r w:rsidRPr="00D071DA">
        <w:rPr>
          <w:rFonts w:ascii="Times New Roman" w:eastAsia="Times New Roman" w:hAnsi="Times New Roman" w:cs="Times New Roman"/>
          <w:color w:val="000000"/>
          <w:sz w:val="28"/>
          <w:szCs w:val="28"/>
          <w:lang w:eastAsia="ru-RU"/>
        </w:rPr>
        <w:t>. N 138-ФЗ.</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Предметом (досудебного) внесудебного обжалования является нарушение прав и законных интересов пациента, противоправные решения, действия (бездействие) сотрудников медицинской организации при осуществлении медицинской деятельности, несоблюдение действующих нормативных правовых актов, несоблюдение медицинской этики и деонтологии в процессе оказания медицинской помощи.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b/>
          <w:bCs/>
          <w:color w:val="000000"/>
          <w:sz w:val="28"/>
          <w:szCs w:val="28"/>
          <w:lang w:eastAsia="ru-RU"/>
        </w:rPr>
      </w:pPr>
      <w:r w:rsidRPr="00D071DA">
        <w:rPr>
          <w:rFonts w:ascii="Times New Roman" w:eastAsia="Times New Roman" w:hAnsi="Times New Roman" w:cs="Times New Roman"/>
          <w:b/>
          <w:bCs/>
          <w:color w:val="000000"/>
          <w:sz w:val="28"/>
          <w:szCs w:val="28"/>
          <w:lang w:eastAsia="ru-RU"/>
        </w:rPr>
        <w:t>2. Основания обжалования решений и действий (бездействия) должностных лиц и сотрудников медицинской организации.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Пациент или его законный представитель может обратиться с жалобой, в том числе в следующих случаях:</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1) нарушение установленного срока предоставления плановой медицинской помощи или отдельной медицинской услуги;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2) несвоевременное оказание экстренной медицинской помощи;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3) требование представления Пациентом или его законным представителем документов, не предусмотренных действующими нормативными правовыми актами для оказания плановой медицинской помощи;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4) отказ в приеме документов, представление которых предусмотрено действующими нормативными правовыми актами для оказания плановой медицинской помощи;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5) отказ в оказании медицинской помощи;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6) неудовлетворённость качеством и организацией медицинской помощи;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xml:space="preserve"> 7) несоблюдение установленных действующим законодательством прав и </w:t>
      </w:r>
      <w:proofErr w:type="gramStart"/>
      <w:r w:rsidRPr="00D071DA">
        <w:rPr>
          <w:rFonts w:ascii="Times New Roman" w:eastAsia="Times New Roman" w:hAnsi="Times New Roman" w:cs="Times New Roman"/>
          <w:color w:val="000000"/>
          <w:sz w:val="28"/>
          <w:szCs w:val="28"/>
          <w:lang w:eastAsia="ru-RU"/>
        </w:rPr>
        <w:t>приоритета  интересов</w:t>
      </w:r>
      <w:proofErr w:type="gramEnd"/>
      <w:r w:rsidRPr="00D071DA">
        <w:rPr>
          <w:rFonts w:ascii="Times New Roman" w:eastAsia="Times New Roman" w:hAnsi="Times New Roman" w:cs="Times New Roman"/>
          <w:color w:val="000000"/>
          <w:sz w:val="28"/>
          <w:szCs w:val="28"/>
          <w:lang w:eastAsia="ru-RU"/>
        </w:rPr>
        <w:t xml:space="preserve"> пациента при оказании медицинской помощи</w:t>
      </w:r>
      <w:r w:rsidRPr="00D071DA">
        <w:rPr>
          <w:rFonts w:ascii="Times New Roman" w:eastAsia="Times New Roman" w:hAnsi="Times New Roman" w:cs="Times New Roman"/>
          <w:color w:val="000000"/>
          <w:sz w:val="28"/>
          <w:szCs w:val="28"/>
          <w:lang w:eastAsia="ru-RU"/>
        </w:rPr>
        <w:tab/>
        <w:t>;</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8) неудовлетворённость принятыми решениями медицинской организацией или её должностными лицами и сотрудниками по вопросам, связанным с оказанием медицинской помощи;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9) нарушения профессиональной этики, грубость и невнимание со стороны сотрудников медицинской организации;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10) требование внесения при оказании медицинской помощи, предоставлении медицинской услуги платы, не предусмотренной действующими нормативными правовыми актами.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b/>
          <w:color w:val="000000"/>
          <w:sz w:val="28"/>
          <w:szCs w:val="28"/>
          <w:lang w:eastAsia="ru-RU"/>
        </w:rPr>
      </w:pPr>
      <w:r w:rsidRPr="00D071DA">
        <w:rPr>
          <w:rFonts w:ascii="Times New Roman" w:eastAsia="Times New Roman" w:hAnsi="Times New Roman" w:cs="Times New Roman"/>
          <w:b/>
          <w:color w:val="000000"/>
          <w:sz w:val="28"/>
          <w:szCs w:val="28"/>
          <w:lang w:eastAsia="ru-RU"/>
        </w:rPr>
        <w:t>3. Требования к оформлению жалобы</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Жалоба должна содержать:</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1) наименование медицинской организации, осуществляющей медицинскую деятельность (оказывающую медицинскую помощь, предоставляющую медицинскую услугу) решение и действия (бездействие), должностных лиц и сотрудников которой обжалуются;</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xml:space="preserve"> 2) должность либо фамилию, имя, отчество должностного лица или сотрудника медицинской организации, решение и действия (бездействие) которого обжалуются;</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3)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Пациенту или его законному представителю;</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4) сведения об обжалуемых решениях и действиях (бездействии) медицинской организации или её должностных лиц и сотрудников;</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xml:space="preserve">5) доводы, на основании которых Пациент или его законный представитель не согласен с решением и действием (бездействием). </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Пациентом или его законным представителем могут быть представлены документы (при наличии), подтверждающие доводы Пациента или его законного представителя, либо их копии.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b/>
          <w:color w:val="000000"/>
          <w:sz w:val="28"/>
          <w:szCs w:val="28"/>
          <w:lang w:eastAsia="ru-RU"/>
        </w:rPr>
      </w:pPr>
      <w:r w:rsidRPr="00D071DA">
        <w:rPr>
          <w:rFonts w:ascii="Times New Roman" w:eastAsia="Times New Roman" w:hAnsi="Times New Roman" w:cs="Times New Roman"/>
          <w:b/>
          <w:color w:val="000000"/>
          <w:sz w:val="28"/>
          <w:szCs w:val="28"/>
          <w:lang w:eastAsia="ru-RU"/>
        </w:rPr>
        <w:t>4. Порядок и сроки рассмотрения жалобы</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Порядок и сроки рассмотрения жалоб пациентов или их законных представителей регламентируются Порядком рассмотрения обращений граждан в медицинской</w:t>
      </w:r>
      <w:r w:rsidRPr="00D071DA">
        <w:rPr>
          <w:rFonts w:ascii="Times New Roman" w:eastAsia="Times New Roman" w:hAnsi="Times New Roman" w:cs="Times New Roman"/>
          <w:b/>
          <w:color w:val="000000"/>
          <w:sz w:val="28"/>
          <w:szCs w:val="28"/>
          <w:lang w:eastAsia="ru-RU"/>
        </w:rPr>
        <w:t xml:space="preserve"> </w:t>
      </w:r>
      <w:r w:rsidRPr="00D071DA">
        <w:rPr>
          <w:rFonts w:ascii="Times New Roman" w:eastAsia="Times New Roman" w:hAnsi="Times New Roman" w:cs="Times New Roman"/>
          <w:color w:val="000000"/>
          <w:sz w:val="28"/>
          <w:szCs w:val="28"/>
          <w:lang w:eastAsia="ru-RU"/>
        </w:rPr>
        <w:t>организации, утверждённым руководителем медицинской организации.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Жалоба пациента или его законного представителя может быть направлена:</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в письменном виде по почте или факсу в медицинскую организацию: 173000 Великий Новгород, ул. Славная, д.45/24, телефон: 78-78-58.</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xml:space="preserve"> - электронной почтой в медицинскую организацию </w:t>
      </w:r>
      <w:proofErr w:type="spellStart"/>
      <w:r w:rsidRPr="00D071DA">
        <w:rPr>
          <w:rFonts w:ascii="Times New Roman" w:eastAsia="Times New Roman" w:hAnsi="Times New Roman" w:cs="Times New Roman"/>
          <w:color w:val="000000"/>
          <w:sz w:val="28"/>
          <w:szCs w:val="28"/>
          <w:lang w:val="en-US" w:eastAsia="ru-RU"/>
        </w:rPr>
        <w:t>novcr</w:t>
      </w:r>
      <w:proofErr w:type="spellEnd"/>
      <w:r w:rsidRPr="00D071DA">
        <w:rPr>
          <w:rFonts w:ascii="Times New Roman" w:eastAsia="Times New Roman" w:hAnsi="Times New Roman" w:cs="Times New Roman"/>
          <w:color w:val="000000"/>
          <w:sz w:val="28"/>
          <w:szCs w:val="28"/>
          <w:lang w:eastAsia="ru-RU"/>
        </w:rPr>
        <w:t>@</w:t>
      </w:r>
      <w:r w:rsidRPr="00D071DA">
        <w:rPr>
          <w:rFonts w:ascii="Times New Roman" w:eastAsia="Times New Roman" w:hAnsi="Times New Roman" w:cs="Times New Roman"/>
          <w:color w:val="000000"/>
          <w:sz w:val="28"/>
          <w:szCs w:val="28"/>
          <w:lang w:val="en-US" w:eastAsia="ru-RU"/>
        </w:rPr>
        <w:t>mail</w:t>
      </w:r>
      <w:r w:rsidRPr="00D071DA">
        <w:rPr>
          <w:rFonts w:ascii="Times New Roman" w:eastAsia="Times New Roman" w:hAnsi="Times New Roman" w:cs="Times New Roman"/>
          <w:color w:val="000000"/>
          <w:sz w:val="28"/>
          <w:szCs w:val="28"/>
          <w:lang w:eastAsia="ru-RU"/>
        </w:rPr>
        <w:t>.</w:t>
      </w:r>
      <w:proofErr w:type="spellStart"/>
      <w:r w:rsidRPr="00D071DA">
        <w:rPr>
          <w:rFonts w:ascii="Times New Roman" w:eastAsia="Times New Roman" w:hAnsi="Times New Roman" w:cs="Times New Roman"/>
          <w:color w:val="000000"/>
          <w:sz w:val="28"/>
          <w:szCs w:val="28"/>
          <w:lang w:val="en-US" w:eastAsia="ru-RU"/>
        </w:rPr>
        <w:t>ru</w:t>
      </w:r>
      <w:proofErr w:type="spellEnd"/>
      <w:r w:rsidRPr="00D071DA">
        <w:rPr>
          <w:rFonts w:ascii="Times New Roman" w:eastAsia="Times New Roman" w:hAnsi="Times New Roman" w:cs="Times New Roman"/>
          <w:color w:val="000000"/>
          <w:sz w:val="28"/>
          <w:szCs w:val="28"/>
          <w:lang w:eastAsia="ru-RU"/>
        </w:rPr>
        <w:t>;</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xml:space="preserve"> - лично в медицинскую организацию секретарю генерального директора с 9.00 до 13.00 и с14.00 до 18.00;</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по телефону 78-78-58.</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Приостановление рассмотрения жалобы не допускается.</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Пациент или его законный представитель вправе получить информацию и документы, необходимые для обоснования и рассмотрения жалобы.</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В случае, если разрешение вопросов по жалобе не входит в компетенцию медицинской организации, жалоба в соответствии с Порядком рассмотрения обращений граждан в медицинской</w:t>
      </w:r>
      <w:r w:rsidRPr="00D071DA">
        <w:rPr>
          <w:rFonts w:ascii="Times New Roman" w:eastAsia="Times New Roman" w:hAnsi="Times New Roman" w:cs="Times New Roman"/>
          <w:b/>
          <w:color w:val="000000"/>
          <w:sz w:val="28"/>
          <w:szCs w:val="28"/>
          <w:lang w:eastAsia="ru-RU"/>
        </w:rPr>
        <w:t xml:space="preserve"> </w:t>
      </w:r>
      <w:r w:rsidRPr="00D071DA">
        <w:rPr>
          <w:rFonts w:ascii="Times New Roman" w:eastAsia="Times New Roman" w:hAnsi="Times New Roman" w:cs="Times New Roman"/>
          <w:color w:val="000000"/>
          <w:sz w:val="28"/>
          <w:szCs w:val="28"/>
          <w:lang w:eastAsia="ru-RU"/>
        </w:rPr>
        <w:t xml:space="preserve">организации, утверждённым руководителем медицинской организации, направляется в уполномоченный на ее рассмотрение орган, о чем Пациент или его законный представитель информируется в письменной форме. </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xml:space="preserve">В случае, если обжалуется решение, действие (бездействие) руководителя медицинской организации, жалоба подается в соответствующий орган управления здравоохранения или в иной орган, осуществляющий контрольно-надзорные функции в сфере здравоохранения, и рассматривается в порядке, предусмотренном законодательством Российской Федерации. </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Пациент или его законный представитель имеют право на обжалование решений, действий (бездействия) должностных лиц и сотрудников медицинской организации в иных уполномоченных органах и организациях.</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b/>
          <w:color w:val="000000"/>
          <w:sz w:val="28"/>
          <w:szCs w:val="28"/>
          <w:lang w:eastAsia="ru-RU"/>
        </w:rPr>
      </w:pPr>
      <w:r w:rsidRPr="00D071DA">
        <w:rPr>
          <w:rFonts w:ascii="Times New Roman" w:eastAsia="Times New Roman" w:hAnsi="Times New Roman" w:cs="Times New Roman"/>
          <w:b/>
          <w:color w:val="000000"/>
          <w:sz w:val="28"/>
          <w:szCs w:val="28"/>
          <w:lang w:eastAsia="ru-RU"/>
        </w:rPr>
        <w:t>5. Решения, принимаемые по результатам рассмотрения жалобы</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По результатам рассмотрения жалобы медицинская организация принимает одно из следующих решений.</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1. Удовлетворяет жалобу, в том числе в форме:</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повторного оказания медицинской услуги;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привлечения к дисциплинарной ответственности лиц, допустивших те или иные нарушения при работе с пациентом или его законным представителем;</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отмены принятого решения, исправления допущенных медицинской организацией опечаток и ошибок в выданных в результате оказания медицинской помощи, предоставления медицинской услуги документах;</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возврата пациенту или его законному представителю денежных средств, взимание которых не предусмотрено нормативными правовыми актами;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а также в иных формах.</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2. Отказывает в удовлетворении жалобы.</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3. В случае установления в ходе рассмотрения или по результатам жалобы признаков состава преступления руководитель медицинской организации незамедлительно направляет имеющиеся материалы в органы прокуратуры.</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b/>
          <w:color w:val="000000"/>
          <w:sz w:val="28"/>
          <w:szCs w:val="28"/>
          <w:lang w:eastAsia="ru-RU"/>
        </w:rPr>
      </w:pPr>
      <w:r w:rsidRPr="00D071DA">
        <w:rPr>
          <w:rFonts w:ascii="Times New Roman" w:eastAsia="Times New Roman" w:hAnsi="Times New Roman" w:cs="Times New Roman"/>
          <w:b/>
          <w:color w:val="000000"/>
          <w:sz w:val="28"/>
          <w:szCs w:val="28"/>
          <w:lang w:eastAsia="ru-RU"/>
        </w:rPr>
        <w:t>6. Требования к размещению настоящего Порядка</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1.Настоящий Порядок размещается:</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на информационных стендах медицинской организации;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на официальном сайте медицинской организации;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xml:space="preserve"> 2.Настоящий Порядок в печатном или электронном виде имеется у руководства медицинской организации, руководителей структурных подразделений медицинской организации и представляется для ознакомления пациенту или его законному представителю по первому его требованию.</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b/>
          <w:color w:val="000000"/>
          <w:sz w:val="28"/>
          <w:szCs w:val="28"/>
          <w:lang w:eastAsia="ru-RU"/>
        </w:rPr>
      </w:pPr>
      <w:r w:rsidRPr="00D071DA">
        <w:rPr>
          <w:rFonts w:ascii="Times New Roman" w:eastAsia="Times New Roman" w:hAnsi="Times New Roman" w:cs="Times New Roman"/>
          <w:b/>
          <w:color w:val="000000"/>
          <w:sz w:val="28"/>
          <w:szCs w:val="28"/>
          <w:lang w:eastAsia="ru-RU"/>
        </w:rPr>
        <w:t>7. Судебный порядок оспаривания решений, действий (бездействия) должностных лиц и сотрудников медицинской организации</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 xml:space="preserve">Судебный порядок оспаривания решений, действий (бездействия) должностных лиц медицинской организации регламентируется главой 25 Гражданского процессуального кодекса Российской Федерации (статьи 254-258). </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b/>
          <w:color w:val="000000"/>
          <w:sz w:val="28"/>
          <w:szCs w:val="28"/>
          <w:lang w:eastAsia="ru-RU"/>
        </w:rPr>
      </w:pPr>
      <w:r w:rsidRPr="00D071DA">
        <w:rPr>
          <w:rFonts w:ascii="Times New Roman" w:eastAsia="Times New Roman" w:hAnsi="Times New Roman" w:cs="Times New Roman"/>
          <w:b/>
          <w:color w:val="000000"/>
          <w:sz w:val="28"/>
          <w:szCs w:val="28"/>
          <w:lang w:eastAsia="ru-RU"/>
        </w:rPr>
        <w:t>8. Ответственность и контроль</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Должностные лица и сотрудники медицинской организации несут ответственность за соблюдение настоящего Порядка в соответствии с действующим законодательством.</w:t>
      </w:r>
    </w:p>
    <w:p w:rsidR="00D071DA" w:rsidRPr="00D071DA" w:rsidRDefault="00D071DA" w:rsidP="00D071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D071DA">
        <w:rPr>
          <w:rFonts w:ascii="Times New Roman" w:eastAsia="Times New Roman" w:hAnsi="Times New Roman" w:cs="Times New Roman"/>
          <w:color w:val="000000"/>
          <w:sz w:val="28"/>
          <w:szCs w:val="28"/>
          <w:lang w:eastAsia="ru-RU"/>
        </w:rPr>
        <w:t>Контроль за выполнением настоящего Порядка осуществляет Генеральный директор.</w:t>
      </w:r>
    </w:p>
    <w:p w:rsidR="00D071DA" w:rsidRDefault="00D071DA"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322B23" w:rsidRDefault="00322B23"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322B23" w:rsidRDefault="00322B23"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322B23" w:rsidRDefault="00322B23"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322B23" w:rsidRDefault="00322B23"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322B23" w:rsidRDefault="00322B23"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322B23" w:rsidRDefault="00322B23"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322B23" w:rsidRDefault="00322B23"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322B23" w:rsidRDefault="00322B23"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322B23" w:rsidRDefault="00322B23"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322B23" w:rsidRDefault="00322B23"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322B23" w:rsidRDefault="00322B23"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322B23" w:rsidRDefault="00322B23"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322B23" w:rsidRDefault="00322B23"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322B23" w:rsidRDefault="00322B23"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b/>
          <w:bCs/>
          <w:color w:val="000000"/>
          <w:sz w:val="28"/>
          <w:szCs w:val="28"/>
          <w:lang w:eastAsia="ru-RU"/>
        </w:rPr>
      </w:pPr>
      <w:r w:rsidRPr="00322B23">
        <w:rPr>
          <w:rFonts w:ascii="Times New Roman" w:eastAsia="Times New Roman" w:hAnsi="Times New Roman" w:cs="Times New Roman"/>
          <w:b/>
          <w:bCs/>
          <w:color w:val="000000"/>
          <w:sz w:val="28"/>
          <w:szCs w:val="28"/>
          <w:lang w:eastAsia="ru-RU"/>
        </w:rPr>
        <w:t xml:space="preserve">Порядок </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b/>
          <w:bCs/>
          <w:color w:val="000000"/>
          <w:sz w:val="28"/>
          <w:szCs w:val="28"/>
          <w:lang w:eastAsia="ru-RU"/>
        </w:rPr>
      </w:pPr>
      <w:r w:rsidRPr="00322B23">
        <w:rPr>
          <w:rFonts w:ascii="Times New Roman" w:eastAsia="Times New Roman" w:hAnsi="Times New Roman" w:cs="Times New Roman"/>
          <w:b/>
          <w:bCs/>
          <w:color w:val="000000"/>
          <w:sz w:val="28"/>
          <w:szCs w:val="28"/>
          <w:lang w:eastAsia="ru-RU"/>
        </w:rPr>
        <w:t>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b/>
          <w:bCs/>
          <w:color w:val="000000"/>
          <w:sz w:val="28"/>
          <w:szCs w:val="28"/>
          <w:lang w:eastAsia="ru-RU"/>
        </w:rPr>
      </w:pPr>
      <w:r w:rsidRPr="00322B23">
        <w:rPr>
          <w:rFonts w:ascii="Times New Roman" w:eastAsia="Times New Roman" w:hAnsi="Times New Roman" w:cs="Times New Roman"/>
          <w:b/>
          <w:bCs/>
          <w:color w:val="000000"/>
          <w:sz w:val="28"/>
          <w:szCs w:val="28"/>
          <w:lang w:eastAsia="ru-RU"/>
        </w:rPr>
        <w:t xml:space="preserve">1.Общие положения </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Предметом регулирования настоящего Порядка (далее Порядок) являются организация информирования пациента, при его обращении в медицинскую организацию,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Настоящий Порядок разработан в соответствии с:</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з</w:t>
      </w:r>
      <w:hyperlink r:id="rId9" w:history="1">
        <w:r w:rsidRPr="00322B23">
          <w:rPr>
            <w:rStyle w:val="a6"/>
            <w:rFonts w:ascii="Times New Roman" w:eastAsia="Times New Roman" w:hAnsi="Times New Roman" w:cs="Times New Roman"/>
            <w:sz w:val="28"/>
            <w:szCs w:val="28"/>
            <w:lang w:eastAsia="ru-RU"/>
          </w:rPr>
          <w:t>аконом</w:t>
        </w:r>
      </w:hyperlink>
      <w:r w:rsidRPr="00322B23">
        <w:rPr>
          <w:rFonts w:ascii="Times New Roman" w:eastAsia="Times New Roman" w:hAnsi="Times New Roman" w:cs="Times New Roman"/>
          <w:color w:val="000000"/>
          <w:sz w:val="28"/>
          <w:szCs w:val="28"/>
          <w:lang w:eastAsia="ru-RU"/>
        </w:rPr>
        <w:t xml:space="preserve"> Российской Федерации от 21.11.2011 г. N 323-ФЗ «Об основах охраны здоровья граждан в Российской Федерации»;</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 </w:t>
      </w:r>
      <w:hyperlink r:id="rId10" w:history="1">
        <w:r w:rsidRPr="00322B23">
          <w:rPr>
            <w:rStyle w:val="a6"/>
            <w:rFonts w:ascii="Times New Roman" w:eastAsia="Times New Roman" w:hAnsi="Times New Roman" w:cs="Times New Roman"/>
            <w:sz w:val="28"/>
            <w:szCs w:val="28"/>
            <w:lang w:eastAsia="ru-RU"/>
          </w:rPr>
          <w:t>законом</w:t>
        </w:r>
      </w:hyperlink>
      <w:r w:rsidRPr="00322B23">
        <w:rPr>
          <w:rFonts w:ascii="Times New Roman" w:eastAsia="Times New Roman" w:hAnsi="Times New Roman" w:cs="Times New Roman"/>
          <w:color w:val="000000"/>
          <w:sz w:val="28"/>
          <w:szCs w:val="28"/>
          <w:lang w:eastAsia="ru-RU"/>
        </w:rPr>
        <w:t xml:space="preserve"> Российской Федерации от 29.11.2010 г. N 326-ФЗ «Об обязательном </w:t>
      </w:r>
      <w:proofErr w:type="gramStart"/>
      <w:r w:rsidRPr="00322B23">
        <w:rPr>
          <w:rFonts w:ascii="Times New Roman" w:eastAsia="Times New Roman" w:hAnsi="Times New Roman" w:cs="Times New Roman"/>
          <w:color w:val="000000"/>
          <w:sz w:val="28"/>
          <w:szCs w:val="28"/>
          <w:lang w:eastAsia="ru-RU"/>
        </w:rPr>
        <w:t>медицинском  страховании</w:t>
      </w:r>
      <w:proofErr w:type="gramEnd"/>
      <w:r w:rsidRPr="00322B23">
        <w:rPr>
          <w:rFonts w:ascii="Times New Roman" w:eastAsia="Times New Roman" w:hAnsi="Times New Roman" w:cs="Times New Roman"/>
          <w:color w:val="000000"/>
          <w:sz w:val="28"/>
          <w:szCs w:val="28"/>
          <w:lang w:eastAsia="ru-RU"/>
        </w:rPr>
        <w:t xml:space="preserve"> в Российской Федерации»;</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 </w:t>
      </w:r>
      <w:hyperlink r:id="rId11" w:history="1">
        <w:r w:rsidRPr="00322B23">
          <w:rPr>
            <w:rStyle w:val="a6"/>
            <w:rFonts w:ascii="Times New Roman" w:eastAsia="Times New Roman" w:hAnsi="Times New Roman" w:cs="Times New Roman"/>
            <w:sz w:val="28"/>
            <w:szCs w:val="28"/>
            <w:lang w:eastAsia="ru-RU"/>
          </w:rPr>
          <w:t>законом</w:t>
        </w:r>
      </w:hyperlink>
      <w:r w:rsidRPr="00322B23">
        <w:rPr>
          <w:rFonts w:ascii="Times New Roman" w:eastAsia="Times New Roman" w:hAnsi="Times New Roman" w:cs="Times New Roman"/>
          <w:color w:val="000000"/>
          <w:sz w:val="28"/>
          <w:szCs w:val="28"/>
          <w:lang w:eastAsia="ru-RU"/>
        </w:rPr>
        <w:t xml:space="preserve"> Российской Федерации от 7 февраля 1992 г. № 2300-1 «О защите прав потребителей»; </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b/>
          <w:bCs/>
          <w:color w:val="000000"/>
          <w:sz w:val="28"/>
          <w:szCs w:val="28"/>
          <w:lang w:eastAsia="ru-RU"/>
        </w:rPr>
        <w:t>-</w:t>
      </w:r>
      <w:r w:rsidRPr="00322B23">
        <w:rPr>
          <w:rFonts w:ascii="Times New Roman" w:eastAsia="Times New Roman" w:hAnsi="Times New Roman" w:cs="Times New Roman"/>
          <w:color w:val="000000"/>
          <w:sz w:val="28"/>
          <w:szCs w:val="28"/>
          <w:lang w:eastAsia="ru-RU"/>
        </w:rPr>
        <w:t xml:space="preserve"> Постановлением Правительства Российской Федерации от 12 ноября 2012 г. N 1152 г. Москва «Об утверждении Положения о государственном контроле качества и безопасности медицинской деятельности». </w:t>
      </w:r>
      <w:hyperlink r:id="rId12" w:anchor="comments" w:history="1">
        <w:r w:rsidRPr="00322B23">
          <w:rPr>
            <w:rStyle w:val="a6"/>
            <w:rFonts w:ascii="Times New Roman" w:eastAsia="Times New Roman" w:hAnsi="Times New Roman" w:cs="Times New Roman"/>
            <w:sz w:val="28"/>
            <w:szCs w:val="28"/>
            <w:lang w:eastAsia="ru-RU"/>
          </w:rPr>
          <w:t>2</w:t>
        </w:r>
      </w:hyperlink>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Положения настоящего Порядка распространяются на организацию работы по информированию пациента, обратившегося в медицинскую организацию,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в медицинской организации.</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b/>
          <w:bCs/>
          <w:color w:val="000000"/>
          <w:sz w:val="28"/>
          <w:szCs w:val="28"/>
          <w:lang w:eastAsia="ru-RU"/>
        </w:rPr>
      </w:pPr>
      <w:r w:rsidRPr="00322B23">
        <w:rPr>
          <w:rFonts w:ascii="Times New Roman" w:eastAsia="Times New Roman" w:hAnsi="Times New Roman" w:cs="Times New Roman"/>
          <w:b/>
          <w:bCs/>
          <w:color w:val="000000"/>
          <w:sz w:val="28"/>
          <w:szCs w:val="28"/>
          <w:lang w:eastAsia="ru-RU"/>
        </w:rPr>
        <w:t>2. Ответственность за организацию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1. Приказом руководителя медицинской организации назначаются:</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1.1. Ответственное лицо за организацию работы в медицинской организации по информированию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и соответствующие ответственные лица в структурных подразделениях медицинской организации.</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1.2. Ответственные лица за непосредственное информирование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2. Ответственные лица, указанные в п.п.1.1. и 1.2. настоящего раздела, в своей деятельности по организации информирования и непосредственному информированию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 - руководствуются настоящим Порядком;</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 - взаимодействуют друг с другом по вопросам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3. Ответственные лица за организацию работы по информированию и за непосредственное информирование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знают:</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  требования </w:t>
      </w:r>
      <w:proofErr w:type="gramStart"/>
      <w:r w:rsidRPr="00322B23">
        <w:rPr>
          <w:rFonts w:ascii="Times New Roman" w:eastAsia="Times New Roman" w:hAnsi="Times New Roman" w:cs="Times New Roman"/>
          <w:color w:val="000000"/>
          <w:sz w:val="28"/>
          <w:szCs w:val="28"/>
          <w:lang w:eastAsia="ru-RU"/>
        </w:rPr>
        <w:t xml:space="preserve">российского </w:t>
      </w:r>
      <w:bookmarkStart w:id="3" w:name="YANDEX_21"/>
      <w:bookmarkEnd w:id="3"/>
      <w:r w:rsidRPr="00322B23">
        <w:rPr>
          <w:rFonts w:ascii="Times New Roman" w:eastAsia="Times New Roman" w:hAnsi="Times New Roman" w:cs="Times New Roman"/>
          <w:color w:val="000000"/>
          <w:sz w:val="28"/>
          <w:szCs w:val="28"/>
          <w:lang w:eastAsia="ru-RU"/>
        </w:rPr>
        <w:t> законодательства</w:t>
      </w:r>
      <w:proofErr w:type="gramEnd"/>
      <w:r w:rsidRPr="00322B23">
        <w:rPr>
          <w:rFonts w:ascii="Times New Roman" w:eastAsia="Times New Roman" w:hAnsi="Times New Roman" w:cs="Times New Roman"/>
          <w:color w:val="000000"/>
          <w:sz w:val="28"/>
          <w:szCs w:val="28"/>
          <w:lang w:eastAsia="ru-RU"/>
        </w:rPr>
        <w:t>  и других нормативных документов по обеспечению прав пациента;</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права и обязанности медицинской организации;</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права и обязанности лечащего врача.</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4. Ответственное лицо в медицинской организации за организацию работы по информированию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обеспечивает размещение и при необходимости обновление необходимой для пациента информации о своих правах и обязанностях, выборе лиц, которым в интересах пациента может быть передана информация о состоянии его здоровья, на информационных стендах, официальном сайте медицинской организации и иных информационных ресурсах;</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 - осуществляет контроль знаний законодательства Российской Федерации в части прав и обязанностей пациента; прав и обязанностей медицинской организации; права и обязанностей лечащего врача;</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обеспечивает контроль за состоянием работы в медицинской организации по информированию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предлагает руководителю медицинской организации, разрабатывает и в пределах своей компетенции реализует мероприятия, направленные на совершенствование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в соответствии с требованиями действующего законодательства.</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5. Ответственные лица в подразделениях медицинской организации за организацию работы по информированию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обеспечивают размещение и при необходимости обновление необходимой для пациента информации о своих правах и обязанностях, выборе лиц, которым в интересах пациента может быть передана информация о состоянии его здоровья, на информационных стендах в подразделении медицинской организации;</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 - обеспечивают наличие законов, указанных в разделе «1. Общие положения», непосредственно в подразделении медицинской организации в электронном или печатном виде и доступных как для медицинских работников, так и для пациентов;</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 - обеспечивают контроль за состоянием работы в подразделении медицинской организации по информированию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предлагают руководителю медицинской организации, ответственному лицу в медицинской организации, разрабатывают и в пределах своей компетенции реализуют мероприятия, направленные на совершенствование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в соответствии с требованиями действующего законодательства.</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6. Ответственные лица за непосредственное информирование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обеспечивают указанное информирование в соответствии с требованиями действующего законодательства.</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7. Указанные в п. 2,3,4,5,6 настоящего раздела Ответственные лица несут ответственность за организацию и за непосредственное информирование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в соответствии с требованиями действующего законодательства.</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b/>
          <w:bCs/>
          <w:color w:val="000000"/>
          <w:sz w:val="28"/>
          <w:szCs w:val="28"/>
          <w:lang w:eastAsia="ru-RU"/>
        </w:rPr>
      </w:pPr>
      <w:r w:rsidRPr="00322B23">
        <w:rPr>
          <w:rFonts w:ascii="Times New Roman" w:eastAsia="Times New Roman" w:hAnsi="Times New Roman" w:cs="Times New Roman"/>
          <w:b/>
          <w:bCs/>
          <w:color w:val="000000"/>
          <w:sz w:val="28"/>
          <w:szCs w:val="28"/>
          <w:lang w:eastAsia="ru-RU"/>
        </w:rPr>
        <w:t>3. Организация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b/>
          <w:bCs/>
          <w:i/>
          <w:iCs/>
          <w:color w:val="000000"/>
          <w:sz w:val="28"/>
          <w:szCs w:val="28"/>
          <w:lang w:eastAsia="ru-RU"/>
        </w:rPr>
      </w:pPr>
      <w:r w:rsidRPr="00322B23">
        <w:rPr>
          <w:rFonts w:ascii="Times New Roman" w:eastAsia="Times New Roman" w:hAnsi="Times New Roman" w:cs="Times New Roman"/>
          <w:b/>
          <w:bCs/>
          <w:i/>
          <w:iCs/>
          <w:color w:val="000000"/>
          <w:sz w:val="28"/>
          <w:szCs w:val="28"/>
          <w:lang w:eastAsia="ru-RU"/>
        </w:rPr>
        <w:t>3.1. Организация информирования пациента о своих правах и обязанностях</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С целью информирования пациентов о своих правах и обязанностях в медицинской организации осуществляются следующие мероприятия.</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1) На главной странице официального сайта медицинской организации в отдельном блоке под названием «Права и обязанности пациента» размещается информация:</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о правах и обязанностях пациента в соответствии с з</w:t>
      </w:r>
      <w:hyperlink r:id="rId13" w:history="1">
        <w:r w:rsidRPr="00322B23">
          <w:rPr>
            <w:rStyle w:val="a6"/>
            <w:rFonts w:ascii="Times New Roman" w:eastAsia="Times New Roman" w:hAnsi="Times New Roman" w:cs="Times New Roman"/>
            <w:sz w:val="28"/>
            <w:szCs w:val="28"/>
            <w:lang w:eastAsia="ru-RU"/>
          </w:rPr>
          <w:t>акон</w:t>
        </w:r>
      </w:hyperlink>
      <w:r w:rsidRPr="00322B23">
        <w:rPr>
          <w:rFonts w:ascii="Times New Roman" w:eastAsia="Times New Roman" w:hAnsi="Times New Roman" w:cs="Times New Roman"/>
          <w:color w:val="000000"/>
          <w:sz w:val="28"/>
          <w:szCs w:val="28"/>
          <w:lang w:eastAsia="ru-RU"/>
        </w:rPr>
        <w:t>ом Российской Федерации от 21.11.2011 г. N 323-ФЗ «Об основах охраны здоровья граждан в Российской Федерации»;</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 о правах и обязанностях застрахованного в соответствии с </w:t>
      </w:r>
      <w:hyperlink r:id="rId14" w:history="1">
        <w:r w:rsidRPr="00322B23">
          <w:rPr>
            <w:rStyle w:val="a6"/>
            <w:rFonts w:ascii="Times New Roman" w:eastAsia="Times New Roman" w:hAnsi="Times New Roman" w:cs="Times New Roman"/>
            <w:sz w:val="28"/>
            <w:szCs w:val="28"/>
            <w:lang w:eastAsia="ru-RU"/>
          </w:rPr>
          <w:t>закон</w:t>
        </w:r>
      </w:hyperlink>
      <w:r w:rsidRPr="00322B23">
        <w:rPr>
          <w:rFonts w:ascii="Times New Roman" w:eastAsia="Times New Roman" w:hAnsi="Times New Roman" w:cs="Times New Roman"/>
          <w:color w:val="000000"/>
          <w:sz w:val="28"/>
          <w:szCs w:val="28"/>
          <w:lang w:eastAsia="ru-RU"/>
        </w:rPr>
        <w:t xml:space="preserve">ом Российской Федерации от 29.11.2010 г. N 326-ФЗ «Об обязательном </w:t>
      </w:r>
      <w:proofErr w:type="gramStart"/>
      <w:r w:rsidRPr="00322B23">
        <w:rPr>
          <w:rFonts w:ascii="Times New Roman" w:eastAsia="Times New Roman" w:hAnsi="Times New Roman" w:cs="Times New Roman"/>
          <w:color w:val="000000"/>
          <w:sz w:val="28"/>
          <w:szCs w:val="28"/>
          <w:lang w:eastAsia="ru-RU"/>
        </w:rPr>
        <w:t>медицинском  страховании</w:t>
      </w:r>
      <w:proofErr w:type="gramEnd"/>
      <w:r w:rsidRPr="00322B23">
        <w:rPr>
          <w:rFonts w:ascii="Times New Roman" w:eastAsia="Times New Roman" w:hAnsi="Times New Roman" w:cs="Times New Roman"/>
          <w:color w:val="000000"/>
          <w:sz w:val="28"/>
          <w:szCs w:val="28"/>
          <w:lang w:eastAsia="ru-RU"/>
        </w:rPr>
        <w:t xml:space="preserve"> в Российской Федерации»;</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 информация о правах потребителя в соответствии с </w:t>
      </w:r>
      <w:hyperlink r:id="rId15" w:history="1">
        <w:r w:rsidRPr="00322B23">
          <w:rPr>
            <w:rStyle w:val="a6"/>
            <w:rFonts w:ascii="Times New Roman" w:eastAsia="Times New Roman" w:hAnsi="Times New Roman" w:cs="Times New Roman"/>
            <w:sz w:val="28"/>
            <w:szCs w:val="28"/>
            <w:lang w:eastAsia="ru-RU"/>
          </w:rPr>
          <w:t>законом</w:t>
        </w:r>
      </w:hyperlink>
      <w:r w:rsidRPr="00322B23">
        <w:rPr>
          <w:rFonts w:ascii="Times New Roman" w:eastAsia="Times New Roman" w:hAnsi="Times New Roman" w:cs="Times New Roman"/>
          <w:color w:val="000000"/>
          <w:sz w:val="28"/>
          <w:szCs w:val="28"/>
          <w:lang w:eastAsia="ru-RU"/>
        </w:rPr>
        <w:t xml:space="preserve"> Российской Федерации от 7 февраля 1992 г. № 2300-1 «О защите прав потребителей».</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2)  Информация о правах и обязанностях пациента в виде выдержек из соответствующих статей указанных в п. 1) законов, а также с указанием полного наименованиях данных законов и их реквизитов, размещается на специальных информационных стендах медицинской организации:</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в холле возле регистратуры (в приёмном отделении).</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3)  У руководства медицинской организации, а также в каждом структурном подразделении медицинской организации в электронном или печатном виде имеются законы Российской Федерации, указанные в разделе «1. Общие положения», которые доступны для медицинского персонала и пациентов;</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roofErr w:type="gramStart"/>
      <w:r w:rsidRPr="00322B23">
        <w:rPr>
          <w:rFonts w:ascii="Times New Roman" w:eastAsia="Times New Roman" w:hAnsi="Times New Roman" w:cs="Times New Roman"/>
          <w:color w:val="000000"/>
          <w:sz w:val="28"/>
          <w:szCs w:val="28"/>
          <w:lang w:eastAsia="ru-RU"/>
        </w:rPr>
        <w:t>4) В</w:t>
      </w:r>
      <w:proofErr w:type="gramEnd"/>
      <w:r w:rsidRPr="00322B23">
        <w:rPr>
          <w:rFonts w:ascii="Times New Roman" w:eastAsia="Times New Roman" w:hAnsi="Times New Roman" w:cs="Times New Roman"/>
          <w:color w:val="000000"/>
          <w:sz w:val="28"/>
          <w:szCs w:val="28"/>
          <w:lang w:eastAsia="ru-RU"/>
        </w:rPr>
        <w:t xml:space="preserve"> медицинской организации проводится соответствующее обучение медицинских работников не реже 1 раза в год;</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5) Каждым врачом (медицинским работником) при первичном осмотре пациента осуществляется информирование пациента о своих правах и обязанностях с отметкой в медицинской документации </w:t>
      </w:r>
      <w:r w:rsidRPr="00322B23">
        <w:rPr>
          <w:rFonts w:ascii="Times New Roman" w:eastAsia="Times New Roman" w:hAnsi="Times New Roman" w:cs="Times New Roman"/>
          <w:b/>
          <w:bCs/>
          <w:i/>
          <w:iCs/>
          <w:color w:val="000000"/>
          <w:sz w:val="28"/>
          <w:szCs w:val="28"/>
          <w:lang w:eastAsia="ru-RU"/>
        </w:rPr>
        <w:t xml:space="preserve">«О своих правах и обязанностях проинформирован» </w:t>
      </w:r>
      <w:r w:rsidRPr="00322B23">
        <w:rPr>
          <w:rFonts w:ascii="Times New Roman" w:eastAsia="Times New Roman" w:hAnsi="Times New Roman" w:cs="Times New Roman"/>
          <w:color w:val="000000"/>
          <w:sz w:val="28"/>
          <w:szCs w:val="28"/>
          <w:lang w:eastAsia="ru-RU"/>
        </w:rPr>
        <w:t>и подписью пациента.</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При информировании пациента о свих правах и обязанностях на руки пациенту выдаётся памятка, в которой в соответствии с законодательством Российской Федерации обозначены основные права и обязанности пациента. Форма указанной памятки утверждается руководителем медицинской организации.</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6) На главной странице официального сайта медицинской организации размещаются ссылки на Территориальную программу государственных гарантий бесплатного оказания гражданам медицинской помощи. Полнотекстовый вариант указанной Программы размещается на информационных стендах медицинской организации. Программа должна быть доступна для медицинских работников и пациентов в каждом структурном подразделении медицинской организации.</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b/>
          <w:bCs/>
          <w:i/>
          <w:iCs/>
          <w:color w:val="000000"/>
          <w:sz w:val="28"/>
          <w:szCs w:val="28"/>
          <w:lang w:eastAsia="ru-RU"/>
        </w:rPr>
      </w:pPr>
      <w:r w:rsidRPr="00322B23">
        <w:rPr>
          <w:rFonts w:ascii="Times New Roman" w:eastAsia="Times New Roman" w:hAnsi="Times New Roman" w:cs="Times New Roman"/>
          <w:b/>
          <w:bCs/>
          <w:i/>
          <w:iCs/>
          <w:color w:val="000000"/>
          <w:sz w:val="28"/>
          <w:szCs w:val="28"/>
          <w:lang w:eastAsia="ru-RU"/>
        </w:rPr>
        <w:t>3.2. Информирование пациента о состоянии здоровья</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1) Информирование пациента о состоянии здоровья осуществляется лечащим врачом или другим медицинскими работниками медицинской организации, принимающими непосредственное участие в медицинском обследовании и лечении, в соответствии с требованиями ст. 22 з</w:t>
      </w:r>
      <w:hyperlink r:id="rId16" w:history="1">
        <w:r w:rsidRPr="00322B23">
          <w:rPr>
            <w:rStyle w:val="a6"/>
            <w:rFonts w:ascii="Times New Roman" w:eastAsia="Times New Roman" w:hAnsi="Times New Roman" w:cs="Times New Roman"/>
            <w:sz w:val="28"/>
            <w:szCs w:val="28"/>
            <w:lang w:eastAsia="ru-RU"/>
          </w:rPr>
          <w:t>акон</w:t>
        </w:r>
      </w:hyperlink>
      <w:r w:rsidRPr="00322B23">
        <w:rPr>
          <w:rFonts w:ascii="Times New Roman" w:eastAsia="Times New Roman" w:hAnsi="Times New Roman" w:cs="Times New Roman"/>
          <w:color w:val="000000"/>
          <w:sz w:val="28"/>
          <w:szCs w:val="28"/>
          <w:lang w:eastAsia="ru-RU"/>
        </w:rPr>
        <w:t>а Российской Федерации от 21.11.2011 г. N 323-ФЗ «Об основах охраны здоровья граждан в Российской Федерации».</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 2) При информировании пациента о </w:t>
      </w:r>
      <w:proofErr w:type="gramStart"/>
      <w:r w:rsidRPr="00322B23">
        <w:rPr>
          <w:rFonts w:ascii="Times New Roman" w:eastAsia="Times New Roman" w:hAnsi="Times New Roman" w:cs="Times New Roman"/>
          <w:color w:val="000000"/>
          <w:sz w:val="28"/>
          <w:szCs w:val="28"/>
          <w:lang w:eastAsia="ru-RU"/>
        </w:rPr>
        <w:t>состоянии  здоровья</w:t>
      </w:r>
      <w:proofErr w:type="gramEnd"/>
      <w:r w:rsidRPr="00322B23">
        <w:rPr>
          <w:rFonts w:ascii="Times New Roman" w:eastAsia="Times New Roman" w:hAnsi="Times New Roman" w:cs="Times New Roman"/>
          <w:color w:val="000000"/>
          <w:sz w:val="28"/>
          <w:szCs w:val="28"/>
          <w:lang w:eastAsia="ru-RU"/>
        </w:rPr>
        <w:t xml:space="preserve"> лечащий врач или другие медицинский работники, принимающие непосредственное участие в медицинском обследовании и лечении, сообщают лично пациенту в доступной для него форме информацию о состоянии здоровья в том числе сведения:</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  о результатах медицинского обследования, </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 о наличии заболевания, </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об установленном диагнозе,</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 о прогнозе развития заболевания, </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о методах оказания медицинской помощи, связанном с ними риске,</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о возможных видах медицинского вмешательства, его последствиях;</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о результатах оказания медицинской помощи,</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о возможности оказания медицинских услуг, наличии лекарственных препаратов и медицинских изделий, включенных в стандарт медицинской помощи.</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roofErr w:type="gramStart"/>
      <w:r w:rsidRPr="00322B23">
        <w:rPr>
          <w:rFonts w:ascii="Times New Roman" w:eastAsia="Times New Roman" w:hAnsi="Times New Roman" w:cs="Times New Roman"/>
          <w:color w:val="000000"/>
          <w:sz w:val="28"/>
          <w:szCs w:val="28"/>
          <w:lang w:eastAsia="ru-RU"/>
        </w:rPr>
        <w:t>3) В</w:t>
      </w:r>
      <w:proofErr w:type="gramEnd"/>
      <w:r w:rsidRPr="00322B23">
        <w:rPr>
          <w:rFonts w:ascii="Times New Roman" w:eastAsia="Times New Roman" w:hAnsi="Times New Roman" w:cs="Times New Roman"/>
          <w:color w:val="000000"/>
          <w:sz w:val="28"/>
          <w:szCs w:val="28"/>
          <w:lang w:eastAsia="ru-RU"/>
        </w:rPr>
        <w:t xml:space="preserve"> отношении лиц, не достигших возраста, установленного в части 2 ст. 54 з</w:t>
      </w:r>
      <w:hyperlink r:id="rId17" w:history="1">
        <w:r w:rsidRPr="00322B23">
          <w:rPr>
            <w:rStyle w:val="a6"/>
            <w:rFonts w:ascii="Times New Roman" w:eastAsia="Times New Roman" w:hAnsi="Times New Roman" w:cs="Times New Roman"/>
            <w:sz w:val="28"/>
            <w:szCs w:val="28"/>
            <w:lang w:eastAsia="ru-RU"/>
          </w:rPr>
          <w:t>акон</w:t>
        </w:r>
      </w:hyperlink>
      <w:r w:rsidRPr="00322B23">
        <w:rPr>
          <w:rFonts w:ascii="Times New Roman" w:eastAsia="Times New Roman" w:hAnsi="Times New Roman" w:cs="Times New Roman"/>
          <w:color w:val="000000"/>
          <w:sz w:val="28"/>
          <w:szCs w:val="28"/>
          <w:lang w:eastAsia="ru-RU"/>
        </w:rPr>
        <w:t>а Российской Федерации от 21.11.2011 г. N 323-ФЗ «Об основах охраны здоровья граждан в Российской Федерации»,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4) Информация о состоянии здоровья не может быть предоставлена пациенту против его воли. </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roofErr w:type="gramStart"/>
      <w:r w:rsidRPr="00322B23">
        <w:rPr>
          <w:rFonts w:ascii="Times New Roman" w:eastAsia="Times New Roman" w:hAnsi="Times New Roman" w:cs="Times New Roman"/>
          <w:color w:val="000000"/>
          <w:sz w:val="28"/>
          <w:szCs w:val="28"/>
          <w:lang w:eastAsia="ru-RU"/>
        </w:rPr>
        <w:t>5) В</w:t>
      </w:r>
      <w:proofErr w:type="gramEnd"/>
      <w:r w:rsidRPr="00322B23">
        <w:rPr>
          <w:rFonts w:ascii="Times New Roman" w:eastAsia="Times New Roman" w:hAnsi="Times New Roman" w:cs="Times New Roman"/>
          <w:color w:val="000000"/>
          <w:sz w:val="28"/>
          <w:szCs w:val="28"/>
          <w:lang w:eastAsia="ru-RU"/>
        </w:rPr>
        <w:t xml:space="preserve">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6)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7)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roofErr w:type="gramStart"/>
      <w:r w:rsidRPr="00322B23">
        <w:rPr>
          <w:rFonts w:ascii="Times New Roman" w:eastAsia="Times New Roman" w:hAnsi="Times New Roman" w:cs="Times New Roman"/>
          <w:color w:val="000000"/>
          <w:sz w:val="28"/>
          <w:szCs w:val="28"/>
          <w:lang w:eastAsia="ru-RU"/>
        </w:rPr>
        <w:t>8) С</w:t>
      </w:r>
      <w:proofErr w:type="gramEnd"/>
      <w:r w:rsidRPr="00322B23">
        <w:rPr>
          <w:rFonts w:ascii="Times New Roman" w:eastAsia="Times New Roman" w:hAnsi="Times New Roman" w:cs="Times New Roman"/>
          <w:color w:val="000000"/>
          <w:sz w:val="28"/>
          <w:szCs w:val="28"/>
          <w:lang w:eastAsia="ru-RU"/>
        </w:rPr>
        <w:t xml:space="preserve"> целью обеспечения соблюдения требований законодательства по информированию пациента о состоянии здоровья руководителем медицинской организации утверждается соответствующая памятка. Указанная памятка размещаются в блоке «Права и обязанности пациента» на официальном сайте медицинской организации в сети Интернет, на информационных стендах медицинской организации, выдаётся пациентам на руки и доводятся до сведения пациентов иным доступным способом.</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9) Пациент в обязательном порядке в доступной для него </w:t>
      </w:r>
      <w:proofErr w:type="gramStart"/>
      <w:r w:rsidRPr="00322B23">
        <w:rPr>
          <w:rFonts w:ascii="Times New Roman" w:eastAsia="Times New Roman" w:hAnsi="Times New Roman" w:cs="Times New Roman"/>
          <w:color w:val="000000"/>
          <w:sz w:val="28"/>
          <w:szCs w:val="28"/>
          <w:lang w:eastAsia="ru-RU"/>
        </w:rPr>
        <w:t>форме  информируется</w:t>
      </w:r>
      <w:proofErr w:type="gramEnd"/>
      <w:r w:rsidRPr="00322B23">
        <w:rPr>
          <w:rFonts w:ascii="Times New Roman" w:eastAsia="Times New Roman" w:hAnsi="Times New Roman" w:cs="Times New Roman"/>
          <w:color w:val="000000"/>
          <w:sz w:val="28"/>
          <w:szCs w:val="28"/>
          <w:lang w:eastAsia="ru-RU"/>
        </w:rPr>
        <w:t xml:space="preserve"> о состоянии здоровья:</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в начале оказания (в день первого осмотра лечащим врачом);</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в процессе оказания;</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 и по результатам оказания медицинской помощи. </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Частота информирования пациента в процессе оказания медицинской помощи зависит от частоты изменений </w:t>
      </w:r>
      <w:proofErr w:type="gramStart"/>
      <w:r w:rsidRPr="00322B23">
        <w:rPr>
          <w:rFonts w:ascii="Times New Roman" w:eastAsia="Times New Roman" w:hAnsi="Times New Roman" w:cs="Times New Roman"/>
          <w:color w:val="000000"/>
          <w:sz w:val="28"/>
          <w:szCs w:val="28"/>
          <w:lang w:eastAsia="ru-RU"/>
        </w:rPr>
        <w:t>сведений,  указанных</w:t>
      </w:r>
      <w:proofErr w:type="gramEnd"/>
      <w:r w:rsidRPr="00322B23">
        <w:rPr>
          <w:rFonts w:ascii="Times New Roman" w:eastAsia="Times New Roman" w:hAnsi="Times New Roman" w:cs="Times New Roman"/>
          <w:color w:val="000000"/>
          <w:sz w:val="28"/>
          <w:szCs w:val="28"/>
          <w:lang w:eastAsia="ru-RU"/>
        </w:rPr>
        <w:t xml:space="preserve"> в п. 2) настоящего раздела.  Помимо этого, информация о состоянии здоровья предоставляется пациенту по его требованию или по требованию его законного представителя в соответствии со ст. 22 з</w:t>
      </w:r>
      <w:hyperlink r:id="rId18" w:history="1">
        <w:r w:rsidRPr="00322B23">
          <w:rPr>
            <w:rStyle w:val="a6"/>
            <w:rFonts w:ascii="Times New Roman" w:eastAsia="Times New Roman" w:hAnsi="Times New Roman" w:cs="Times New Roman"/>
            <w:sz w:val="28"/>
            <w:szCs w:val="28"/>
            <w:lang w:eastAsia="ru-RU"/>
          </w:rPr>
          <w:t>акон</w:t>
        </w:r>
      </w:hyperlink>
      <w:r w:rsidRPr="00322B23">
        <w:rPr>
          <w:rFonts w:ascii="Times New Roman" w:eastAsia="Times New Roman" w:hAnsi="Times New Roman" w:cs="Times New Roman"/>
          <w:color w:val="000000"/>
          <w:sz w:val="28"/>
          <w:szCs w:val="28"/>
          <w:lang w:eastAsia="ru-RU"/>
        </w:rPr>
        <w:t>а Российской Федерации от 21.11.2011 г. N 323-ФЗ «Об основах охраны здоровья граждан в Российской Федерации».</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10) После каждого информирования пациента о состоянии здоровья в медицинской документации делается отметка </w:t>
      </w:r>
      <w:r w:rsidRPr="00322B23">
        <w:rPr>
          <w:rFonts w:ascii="Times New Roman" w:eastAsia="Times New Roman" w:hAnsi="Times New Roman" w:cs="Times New Roman"/>
          <w:b/>
          <w:bCs/>
          <w:color w:val="000000"/>
          <w:sz w:val="28"/>
          <w:szCs w:val="28"/>
          <w:lang w:eastAsia="ru-RU"/>
        </w:rPr>
        <w:t>«О состоянии своего здоровья в доступной для меня форме проинформирован»</w:t>
      </w:r>
      <w:r w:rsidRPr="00322B23">
        <w:rPr>
          <w:rFonts w:ascii="Times New Roman" w:eastAsia="Times New Roman" w:hAnsi="Times New Roman" w:cs="Times New Roman"/>
          <w:color w:val="000000"/>
          <w:sz w:val="28"/>
          <w:szCs w:val="28"/>
          <w:lang w:eastAsia="ru-RU"/>
        </w:rPr>
        <w:t>. Ставится дата и подпись пациента или его законного представителя.</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b/>
          <w:bCs/>
          <w:i/>
          <w:iCs/>
          <w:color w:val="000000"/>
          <w:sz w:val="28"/>
          <w:szCs w:val="28"/>
          <w:lang w:eastAsia="ru-RU"/>
        </w:rPr>
      </w:pPr>
      <w:r w:rsidRPr="00322B23">
        <w:rPr>
          <w:rFonts w:ascii="Times New Roman" w:eastAsia="Times New Roman" w:hAnsi="Times New Roman" w:cs="Times New Roman"/>
          <w:b/>
          <w:bCs/>
          <w:i/>
          <w:iCs/>
          <w:color w:val="000000"/>
          <w:sz w:val="28"/>
          <w:szCs w:val="28"/>
          <w:lang w:eastAsia="ru-RU"/>
        </w:rPr>
        <w:t xml:space="preserve">3.3. Организация информирования пациента о </w:t>
      </w:r>
      <w:proofErr w:type="gramStart"/>
      <w:r w:rsidRPr="00322B23">
        <w:rPr>
          <w:rFonts w:ascii="Times New Roman" w:eastAsia="Times New Roman" w:hAnsi="Times New Roman" w:cs="Times New Roman"/>
          <w:b/>
          <w:bCs/>
          <w:i/>
          <w:iCs/>
          <w:color w:val="000000"/>
          <w:sz w:val="28"/>
          <w:szCs w:val="28"/>
          <w:lang w:eastAsia="ru-RU"/>
        </w:rPr>
        <w:t>выборе  лиц</w:t>
      </w:r>
      <w:proofErr w:type="gramEnd"/>
      <w:r w:rsidRPr="00322B23">
        <w:rPr>
          <w:rFonts w:ascii="Times New Roman" w:eastAsia="Times New Roman" w:hAnsi="Times New Roman" w:cs="Times New Roman"/>
          <w:b/>
          <w:bCs/>
          <w:i/>
          <w:iCs/>
          <w:color w:val="000000"/>
          <w:sz w:val="28"/>
          <w:szCs w:val="28"/>
          <w:lang w:eastAsia="ru-RU"/>
        </w:rPr>
        <w:t>, которым в интересах пациента может быть передана информация о состоянии его здоровья</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1) При обращении в медицинскую организацию за медицинской помощью </w:t>
      </w:r>
      <w:proofErr w:type="gramStart"/>
      <w:r w:rsidRPr="00322B23">
        <w:rPr>
          <w:rFonts w:ascii="Times New Roman" w:eastAsia="Times New Roman" w:hAnsi="Times New Roman" w:cs="Times New Roman"/>
          <w:color w:val="000000"/>
          <w:sz w:val="28"/>
          <w:szCs w:val="28"/>
          <w:lang w:eastAsia="ru-RU"/>
        </w:rPr>
        <w:t>пациент  информируется</w:t>
      </w:r>
      <w:proofErr w:type="gramEnd"/>
      <w:r w:rsidRPr="00322B23">
        <w:rPr>
          <w:rFonts w:ascii="Times New Roman" w:eastAsia="Times New Roman" w:hAnsi="Times New Roman" w:cs="Times New Roman"/>
          <w:color w:val="000000"/>
          <w:sz w:val="28"/>
          <w:szCs w:val="28"/>
          <w:lang w:eastAsia="ru-RU"/>
        </w:rPr>
        <w:t xml:space="preserve"> лечащим врачом, другими медицинскими работниками, принимающими непосредственное участие в медицинском обследовании и лечении, о своём праве на выбор лиц, которым в интересах пациента может быть передана информация о состоянии его здоровья.</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roofErr w:type="gramStart"/>
      <w:r w:rsidRPr="00322B23">
        <w:rPr>
          <w:rFonts w:ascii="Times New Roman" w:eastAsia="Times New Roman" w:hAnsi="Times New Roman" w:cs="Times New Roman"/>
          <w:color w:val="000000"/>
          <w:sz w:val="28"/>
          <w:szCs w:val="28"/>
          <w:lang w:eastAsia="ru-RU"/>
        </w:rPr>
        <w:t>2) С</w:t>
      </w:r>
      <w:proofErr w:type="gramEnd"/>
      <w:r w:rsidRPr="00322B23">
        <w:rPr>
          <w:rFonts w:ascii="Times New Roman" w:eastAsia="Times New Roman" w:hAnsi="Times New Roman" w:cs="Times New Roman"/>
          <w:color w:val="000000"/>
          <w:sz w:val="28"/>
          <w:szCs w:val="28"/>
          <w:lang w:eastAsia="ru-RU"/>
        </w:rPr>
        <w:t xml:space="preserve"> целью реализации права пациента на выбор лиц, которым в интересах пациента может быть передана информация о состоянии его здоровья, а также права выбора лица на осуществление иных прав пациента, пациенту при обращении за медицинской помощью предлагается заполнить соответствующую доверенность по форме, утверждённой руководителем медицинской организации. По желанию пациента в доверенности может быть указан только тот объём прав, которые пациент доверяет осуществлять от своего имени указанному им лицу. Указанная доверенность подклеивается в медицинскую документацию. По первому требованию пациента доверенность аннулируется, или заполняется новая доверенность на иное уполномоченное им лицо, или изменяется объём делегированных прав.</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3)  В </w:t>
      </w:r>
      <w:proofErr w:type="gramStart"/>
      <w:r w:rsidRPr="00322B23">
        <w:rPr>
          <w:rFonts w:ascii="Times New Roman" w:eastAsia="Times New Roman" w:hAnsi="Times New Roman" w:cs="Times New Roman"/>
          <w:color w:val="000000"/>
          <w:sz w:val="28"/>
          <w:szCs w:val="28"/>
          <w:lang w:eastAsia="ru-RU"/>
        </w:rPr>
        <w:t>случае,  если</w:t>
      </w:r>
      <w:proofErr w:type="gramEnd"/>
      <w:r w:rsidRPr="00322B23">
        <w:rPr>
          <w:rFonts w:ascii="Times New Roman" w:eastAsia="Times New Roman" w:hAnsi="Times New Roman" w:cs="Times New Roman"/>
          <w:color w:val="000000"/>
          <w:sz w:val="28"/>
          <w:szCs w:val="28"/>
          <w:lang w:eastAsia="ru-RU"/>
        </w:rPr>
        <w:t xml:space="preserve"> пациент напрямую запрещает информировать кого-либо о состоянии его здоровья, то в этом случае лечащим врачом или другими медицинскими работниками, принимающими непосредственное участие в медицинском обследовании и лечении, ему предлагается написать заявление по утверждённой в медицинской организации форме на имя руководителя медицинской организации. В случае отказа пациента от написания такого заявления, запись о запрете информирования делается лечащим врачом в медицинской документации и подписывается пациентом. </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b/>
          <w:bCs/>
          <w:color w:val="000000"/>
          <w:sz w:val="28"/>
          <w:szCs w:val="28"/>
          <w:lang w:eastAsia="ru-RU"/>
        </w:rPr>
      </w:pPr>
      <w:r w:rsidRPr="00322B23">
        <w:rPr>
          <w:rFonts w:ascii="Times New Roman" w:eastAsia="Times New Roman" w:hAnsi="Times New Roman" w:cs="Times New Roman"/>
          <w:b/>
          <w:bCs/>
          <w:color w:val="000000"/>
          <w:sz w:val="28"/>
          <w:szCs w:val="28"/>
          <w:lang w:eastAsia="ru-RU"/>
        </w:rPr>
        <w:t>4. Взаимодействие медицинской организации по вопросам организации информирования пациента, при его обращении в медицинскую организацию,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С целью совершенствования организации информирования пациента, при его обращении в медицинскую организацию,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медицинская организации в порядке, установленном действующим законодательством и иными нормативно-правовыми актами, взаимодействует с:</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общественными объединениями и иными некоммерческими организациями, осуществляющими свою деятельность в сфере охраны здоровья населения;</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 с органами контроля и надзора в сфере здравоохранения, а </w:t>
      </w:r>
      <w:proofErr w:type="gramStart"/>
      <w:r w:rsidRPr="00322B23">
        <w:rPr>
          <w:rFonts w:ascii="Times New Roman" w:eastAsia="Times New Roman" w:hAnsi="Times New Roman" w:cs="Times New Roman"/>
          <w:color w:val="000000"/>
          <w:sz w:val="28"/>
          <w:szCs w:val="28"/>
          <w:lang w:eastAsia="ru-RU"/>
        </w:rPr>
        <w:t>так же</w:t>
      </w:r>
      <w:proofErr w:type="gramEnd"/>
      <w:r w:rsidRPr="00322B23">
        <w:rPr>
          <w:rFonts w:ascii="Times New Roman" w:eastAsia="Times New Roman" w:hAnsi="Times New Roman" w:cs="Times New Roman"/>
          <w:color w:val="000000"/>
          <w:sz w:val="28"/>
          <w:szCs w:val="28"/>
          <w:lang w:eastAsia="ru-RU"/>
        </w:rPr>
        <w:t xml:space="preserve"> иными надзорными органами;</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со страховыми медицинскими организациями и территориальными фондами обязательного медицинского страхования;</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с иными органами и организациями.</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r w:rsidRPr="00322B23">
        <w:rPr>
          <w:rFonts w:ascii="Times New Roman" w:eastAsia="Times New Roman" w:hAnsi="Times New Roman" w:cs="Times New Roman"/>
          <w:color w:val="000000"/>
          <w:sz w:val="28"/>
          <w:szCs w:val="28"/>
          <w:lang w:eastAsia="ru-RU"/>
        </w:rPr>
        <w:t xml:space="preserve">Для координации совместной работы и проведения совместных мероприятий по организации информирования пациента, при его обращении в медицинскую организацию,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медицинская организация в порядке, установленном действующим законодательством и иными нормативно-правовыми актами, может заключать с указанными выше органами и организациями соответствующие соглашения. </w:t>
      </w:r>
    </w:p>
    <w:p w:rsidR="00322B23" w:rsidRPr="00322B23" w:rsidRDefault="00322B23" w:rsidP="00322B23">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322B23" w:rsidRPr="001D2CDD" w:rsidRDefault="00322B23" w:rsidP="009C6812">
      <w:pPr>
        <w:shd w:val="clear" w:color="auto" w:fill="FFFFFF"/>
        <w:spacing w:after="100" w:afterAutospacing="1" w:line="240" w:lineRule="auto"/>
        <w:rPr>
          <w:rFonts w:ascii="Times New Roman" w:eastAsia="Times New Roman" w:hAnsi="Times New Roman" w:cs="Times New Roman"/>
          <w:color w:val="000000"/>
          <w:sz w:val="28"/>
          <w:szCs w:val="28"/>
          <w:lang w:eastAsia="ru-RU"/>
        </w:rPr>
      </w:pPr>
      <w:bookmarkStart w:id="4" w:name="_GoBack"/>
      <w:bookmarkEnd w:id="4"/>
    </w:p>
    <w:sectPr w:rsidR="00322B23" w:rsidRPr="001D2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12"/>
    <w:rsid w:val="00080570"/>
    <w:rsid w:val="00195D80"/>
    <w:rsid w:val="001D2CDD"/>
    <w:rsid w:val="00285CF8"/>
    <w:rsid w:val="00322B23"/>
    <w:rsid w:val="003238CC"/>
    <w:rsid w:val="00512254"/>
    <w:rsid w:val="00533D34"/>
    <w:rsid w:val="00635D15"/>
    <w:rsid w:val="007426E1"/>
    <w:rsid w:val="008952DB"/>
    <w:rsid w:val="009A2B8F"/>
    <w:rsid w:val="009C0468"/>
    <w:rsid w:val="009C6812"/>
    <w:rsid w:val="00AC0BA6"/>
    <w:rsid w:val="00AD251D"/>
    <w:rsid w:val="00CC2E0B"/>
    <w:rsid w:val="00D071DA"/>
    <w:rsid w:val="00D07975"/>
    <w:rsid w:val="00D57879"/>
    <w:rsid w:val="00FB5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9AFC2C"/>
  <w15:chartTrackingRefBased/>
  <w15:docId w15:val="{789A788E-9C3A-4700-8D79-1AE88B4E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9C68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812"/>
    <w:rPr>
      <w:rFonts w:ascii="Times New Roman" w:eastAsia="Times New Roman" w:hAnsi="Times New Roman" w:cs="Times New Roman"/>
      <w:b/>
      <w:bCs/>
      <w:kern w:val="36"/>
      <w:sz w:val="48"/>
      <w:szCs w:val="48"/>
      <w:lang w:eastAsia="ru-RU"/>
    </w:rPr>
  </w:style>
  <w:style w:type="paragraph" w:customStyle="1" w:styleId="20">
    <w:name w:val="20"/>
    <w:basedOn w:val="a"/>
    <w:rsid w:val="009C6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pt">
    <w:name w:val="20pt"/>
    <w:basedOn w:val="a0"/>
    <w:rsid w:val="009C6812"/>
  </w:style>
  <w:style w:type="paragraph" w:customStyle="1" w:styleId="30">
    <w:name w:val="30"/>
    <w:basedOn w:val="a"/>
    <w:rsid w:val="009C6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9C6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9C6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C681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6812"/>
    <w:rPr>
      <w:rFonts w:ascii="Segoe UI" w:hAnsi="Segoe UI" w:cs="Segoe UI"/>
      <w:sz w:val="18"/>
      <w:szCs w:val="18"/>
    </w:rPr>
  </w:style>
  <w:style w:type="table" w:styleId="a5">
    <w:name w:val="Table Grid"/>
    <w:basedOn w:val="a1"/>
    <w:uiPriority w:val="39"/>
    <w:rsid w:val="00D0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071DA"/>
    <w:rPr>
      <w:color w:val="0563C1" w:themeColor="hyperlink"/>
      <w:u w:val="single"/>
    </w:rPr>
  </w:style>
  <w:style w:type="character" w:styleId="a7">
    <w:name w:val="Unresolved Mention"/>
    <w:basedOn w:val="a0"/>
    <w:uiPriority w:val="99"/>
    <w:semiHidden/>
    <w:unhideWhenUsed/>
    <w:rsid w:val="00D071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2220331043776B49A34036A98D1B20A5A45530A9D4FB5E04512CEA53232EEDDE2D6C01E482981Cj9aFM" TargetMode="External"/><Relationship Id="rId13" Type="http://schemas.openxmlformats.org/officeDocument/2006/relationships/hyperlink" Target="garantF1://12091967.0" TargetMode="External"/><Relationship Id="rId18" Type="http://schemas.openxmlformats.org/officeDocument/2006/relationships/hyperlink" Target="garantF1://12091967.0" TargetMode="External"/><Relationship Id="rId3" Type="http://schemas.openxmlformats.org/officeDocument/2006/relationships/settings" Target="settings.xml"/><Relationship Id="rId7" Type="http://schemas.openxmlformats.org/officeDocument/2006/relationships/hyperlink" Target="consultantplus://offline/ref=342220331043776B49A34036A98D1B20ACA25636ACDAA6540C0820E8j5a4M" TargetMode="External"/><Relationship Id="rId12" Type="http://schemas.openxmlformats.org/officeDocument/2006/relationships/hyperlink" Target="http://www.rg.ru/2012/11/16/medicina-dok.html" TargetMode="External"/><Relationship Id="rId17" Type="http://schemas.openxmlformats.org/officeDocument/2006/relationships/hyperlink" Target="garantF1://12091967.0" TargetMode="External"/><Relationship Id="rId2" Type="http://schemas.openxmlformats.org/officeDocument/2006/relationships/styles" Target="styles.xml"/><Relationship Id="rId16" Type="http://schemas.openxmlformats.org/officeDocument/2006/relationships/hyperlink" Target="garantF1://1209196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42220331043776B49A34036A98D1B20A5A75732A7D6FB5E04512CEA53232EEDDE2D6C01E4839B1Dj9aFM" TargetMode="External"/><Relationship Id="rId11" Type="http://schemas.openxmlformats.org/officeDocument/2006/relationships/hyperlink" Target="consultantplus://offline/ref=BCCD846C398B3481CB94CBA708F974EFC1202E8DF73297CB4DB5B5B7E2M4OAJ" TargetMode="External"/><Relationship Id="rId5" Type="http://schemas.openxmlformats.org/officeDocument/2006/relationships/hyperlink" Target="consultantplus://offline/ref=342220331043776B49A34036A98D1B20A5A65336AAD4FB5E04512CEA53232EEDDE2D6C01E483991Cj9aFM" TargetMode="External"/><Relationship Id="rId15" Type="http://schemas.openxmlformats.org/officeDocument/2006/relationships/hyperlink" Target="consultantplus://offline/ref=BCCD846C398B3481CB94CBA708F974EFC1202E8DF73297CB4DB5B5B7E2M4OAJ" TargetMode="External"/><Relationship Id="rId10" Type="http://schemas.openxmlformats.org/officeDocument/2006/relationships/hyperlink" Target="garantF1://12091967.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91967.0" TargetMode="External"/><Relationship Id="rId14" Type="http://schemas.openxmlformats.org/officeDocument/2006/relationships/hyperlink" Target="garantF1://120919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A8E6C-5BFC-4FF4-9E44-FE79FDC7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6607</Words>
  <Characters>37660</Characters>
  <Application>Microsoft Office Word</Application>
  <DocSecurity>0</DocSecurity>
  <Lines>313</Lines>
  <Paragraphs>88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ПОЛОЖЕНИЕ</vt:lpstr>
      <vt:lpstr>Форма «Журнала регистрации обращений граждан»</vt:lpstr>
      <vt:lpstr>приказ Росздравнадзора от 20.12.2017 № 10450</vt:lpstr>
    </vt:vector>
  </TitlesOfParts>
  <Company/>
  <LinksUpToDate>false</LinksUpToDate>
  <CharactersWithSpaces>44179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2017-10-20T07:12:00Z</cp:lastPrinted>
  <dcterms:created xsi:type="dcterms:W3CDTF">2018-03-16T08:11:00Z</dcterms:created>
  <dcterms:modified xsi:type="dcterms:W3CDTF">2018-03-16T08:12:00Z</dcterms:modified>
</cp:coreProperties>
</file>